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D30E" w14:textId="43BEF52E" w:rsidR="0083323F" w:rsidRPr="0083323F" w:rsidRDefault="00F97F77" w:rsidP="0083323F">
      <w:pPr>
        <w:pStyle w:val="Heading1"/>
        <w:jc w:val="center"/>
        <w:rPr>
          <w:rFonts w:eastAsia="Times New Roman"/>
          <w:b/>
          <w:bCs/>
          <w:sz w:val="48"/>
          <w:szCs w:val="48"/>
          <w:lang w:eastAsia="en-IN"/>
        </w:rPr>
      </w:pPr>
      <w:bookmarkStart w:id="0" w:name="_Toc93238660"/>
      <w:bookmarkStart w:id="1" w:name="_Toc93239025"/>
      <w:r>
        <w:rPr>
          <w:rFonts w:eastAsia="Times New Roman"/>
          <w:b/>
          <w:bCs/>
          <w:sz w:val="48"/>
          <w:szCs w:val="48"/>
          <w:lang w:eastAsia="en-IN"/>
        </w:rPr>
        <w:t xml:space="preserve">All About </w:t>
      </w:r>
      <w:r w:rsidR="0083323F" w:rsidRPr="0083323F">
        <w:rPr>
          <w:rFonts w:eastAsia="Times New Roman"/>
          <w:b/>
          <w:bCs/>
          <w:sz w:val="48"/>
          <w:szCs w:val="48"/>
          <w:lang w:eastAsia="en-IN"/>
        </w:rPr>
        <w:t>Vendor Rating</w:t>
      </w:r>
      <w:r w:rsidR="00145195">
        <w:rPr>
          <w:rFonts w:eastAsia="Times New Roman"/>
          <w:b/>
          <w:bCs/>
          <w:sz w:val="48"/>
          <w:szCs w:val="48"/>
          <w:lang w:eastAsia="en-IN"/>
        </w:rPr>
        <w:t xml:space="preserve"> Procedure</w:t>
      </w:r>
      <w:bookmarkEnd w:id="0"/>
      <w:bookmarkEnd w:id="1"/>
    </w:p>
    <w:p w14:paraId="09ADE23F" w14:textId="4E9558CB"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In this article</w:t>
      </w:r>
      <w:r>
        <w:rPr>
          <w:rFonts w:ascii="Segoe UI" w:hAnsi="Segoe UI" w:cs="Segoe UI"/>
          <w:color w:val="222222"/>
        </w:rPr>
        <w:t>, we’ll explain what vendor rating is, how it is calculated, and what you should look for when assessing it – in detail.</w:t>
      </w:r>
    </w:p>
    <w:sdt>
      <w:sdtPr>
        <w:id w:val="1886442566"/>
        <w:docPartObj>
          <w:docPartGallery w:val="Table of Contents"/>
          <w:docPartUnique/>
        </w:docPartObj>
      </w:sdtPr>
      <w:sdtEndPr>
        <w:rPr>
          <w:rFonts w:asciiTheme="minorHAnsi" w:eastAsiaTheme="minorHAnsi" w:hAnsiTheme="minorHAnsi" w:cstheme="minorBidi"/>
          <w:b/>
          <w:bCs/>
          <w:noProof/>
          <w:color w:val="auto"/>
          <w:sz w:val="22"/>
          <w:szCs w:val="22"/>
          <w:lang w:val="en-IN"/>
        </w:rPr>
      </w:sdtEndPr>
      <w:sdtContent>
        <w:p w14:paraId="2AD5B0EF" w14:textId="080162D0" w:rsidR="00223D44" w:rsidRDefault="00223D44">
          <w:pPr>
            <w:pStyle w:val="TOCHeading"/>
          </w:pPr>
          <w:r>
            <w:t>Contents</w:t>
          </w:r>
        </w:p>
        <w:p w14:paraId="1EE80435" w14:textId="77777777" w:rsidR="00EA7765" w:rsidRDefault="00223D44" w:rsidP="00223D44">
          <w:pPr>
            <w:pStyle w:val="TOC1"/>
            <w:tabs>
              <w:tab w:val="right" w:leader="dot" w:pos="9016"/>
            </w:tabs>
            <w:rPr>
              <w:noProof/>
            </w:rPr>
          </w:pPr>
          <w:r>
            <w:t xml:space="preserve">    </w:t>
          </w:r>
          <w:r>
            <w:fldChar w:fldCharType="begin"/>
          </w:r>
          <w:r>
            <w:instrText xml:space="preserve"> TOC \o "1-3" \h \z \u </w:instrText>
          </w:r>
          <w:r>
            <w:fldChar w:fldCharType="separate"/>
          </w:r>
        </w:p>
        <w:p w14:paraId="119D5BE1" w14:textId="1B9F3EA3" w:rsidR="00EA7765" w:rsidRDefault="00EA7765">
          <w:pPr>
            <w:pStyle w:val="TOC2"/>
            <w:tabs>
              <w:tab w:val="right" w:leader="dot" w:pos="9016"/>
            </w:tabs>
            <w:rPr>
              <w:rFonts w:eastAsiaTheme="minorEastAsia"/>
              <w:noProof/>
              <w:lang w:eastAsia="en-IN"/>
            </w:rPr>
          </w:pPr>
          <w:hyperlink w:anchor="_Toc93239026" w:history="1">
            <w:r w:rsidRPr="00BE60B2">
              <w:rPr>
                <w:rStyle w:val="Hyperlink"/>
                <w:rFonts w:ascii="Segoe UI" w:hAnsi="Segoe UI" w:cs="Segoe UI"/>
                <w:noProof/>
              </w:rPr>
              <w:t>Definition</w:t>
            </w:r>
            <w:r>
              <w:rPr>
                <w:noProof/>
                <w:webHidden/>
              </w:rPr>
              <w:tab/>
            </w:r>
            <w:r>
              <w:rPr>
                <w:noProof/>
                <w:webHidden/>
              </w:rPr>
              <w:fldChar w:fldCharType="begin"/>
            </w:r>
            <w:r>
              <w:rPr>
                <w:noProof/>
                <w:webHidden/>
              </w:rPr>
              <w:instrText xml:space="preserve"> PAGEREF _Toc93239026 \h </w:instrText>
            </w:r>
            <w:r>
              <w:rPr>
                <w:noProof/>
                <w:webHidden/>
              </w:rPr>
            </w:r>
            <w:r>
              <w:rPr>
                <w:noProof/>
                <w:webHidden/>
              </w:rPr>
              <w:fldChar w:fldCharType="separate"/>
            </w:r>
            <w:r w:rsidR="008A30FB">
              <w:rPr>
                <w:noProof/>
                <w:webHidden/>
              </w:rPr>
              <w:t>1</w:t>
            </w:r>
            <w:r>
              <w:rPr>
                <w:noProof/>
                <w:webHidden/>
              </w:rPr>
              <w:fldChar w:fldCharType="end"/>
            </w:r>
          </w:hyperlink>
        </w:p>
        <w:p w14:paraId="5CDA7AF6" w14:textId="3F8B495B" w:rsidR="00EA7765" w:rsidRDefault="00EA7765">
          <w:pPr>
            <w:pStyle w:val="TOC2"/>
            <w:tabs>
              <w:tab w:val="right" w:leader="dot" w:pos="9016"/>
            </w:tabs>
            <w:rPr>
              <w:rFonts w:eastAsiaTheme="minorEastAsia"/>
              <w:noProof/>
              <w:lang w:eastAsia="en-IN"/>
            </w:rPr>
          </w:pPr>
          <w:hyperlink w:anchor="_Toc93239027" w:history="1">
            <w:r w:rsidRPr="00BE60B2">
              <w:rPr>
                <w:rStyle w:val="Hyperlink"/>
                <w:rFonts w:ascii="Segoe UI" w:hAnsi="Segoe UI" w:cs="Segoe UI"/>
                <w:noProof/>
              </w:rPr>
              <w:t>Criteria for vendor rating</w:t>
            </w:r>
            <w:r>
              <w:rPr>
                <w:noProof/>
                <w:webHidden/>
              </w:rPr>
              <w:tab/>
            </w:r>
            <w:r>
              <w:rPr>
                <w:noProof/>
                <w:webHidden/>
              </w:rPr>
              <w:fldChar w:fldCharType="begin"/>
            </w:r>
            <w:r>
              <w:rPr>
                <w:noProof/>
                <w:webHidden/>
              </w:rPr>
              <w:instrText xml:space="preserve"> PAGEREF _Toc93239027 \h </w:instrText>
            </w:r>
            <w:r>
              <w:rPr>
                <w:noProof/>
                <w:webHidden/>
              </w:rPr>
            </w:r>
            <w:r>
              <w:rPr>
                <w:noProof/>
                <w:webHidden/>
              </w:rPr>
              <w:fldChar w:fldCharType="separate"/>
            </w:r>
            <w:r w:rsidR="008A30FB">
              <w:rPr>
                <w:noProof/>
                <w:webHidden/>
              </w:rPr>
              <w:t>2</w:t>
            </w:r>
            <w:r>
              <w:rPr>
                <w:noProof/>
                <w:webHidden/>
              </w:rPr>
              <w:fldChar w:fldCharType="end"/>
            </w:r>
          </w:hyperlink>
        </w:p>
        <w:p w14:paraId="44AC205C" w14:textId="140CF3FF" w:rsidR="00EA7765" w:rsidRDefault="00EA7765">
          <w:pPr>
            <w:pStyle w:val="TOC2"/>
            <w:tabs>
              <w:tab w:val="right" w:leader="dot" w:pos="9016"/>
            </w:tabs>
            <w:rPr>
              <w:rFonts w:eastAsiaTheme="minorEastAsia"/>
              <w:noProof/>
              <w:lang w:eastAsia="en-IN"/>
            </w:rPr>
          </w:pPr>
          <w:hyperlink w:anchor="_Toc93239028" w:history="1">
            <w:r w:rsidRPr="00BE60B2">
              <w:rPr>
                <w:rStyle w:val="Hyperlink"/>
                <w:rFonts w:ascii="Segoe UI" w:hAnsi="Segoe UI" w:cs="Segoe UI"/>
                <w:noProof/>
              </w:rPr>
              <w:t>Composite Vendor Rating</w:t>
            </w:r>
            <w:r>
              <w:rPr>
                <w:noProof/>
                <w:webHidden/>
              </w:rPr>
              <w:tab/>
            </w:r>
            <w:r>
              <w:rPr>
                <w:noProof/>
                <w:webHidden/>
              </w:rPr>
              <w:fldChar w:fldCharType="begin"/>
            </w:r>
            <w:r>
              <w:rPr>
                <w:noProof/>
                <w:webHidden/>
              </w:rPr>
              <w:instrText xml:space="preserve"> PAGEREF _Toc93239028 \h </w:instrText>
            </w:r>
            <w:r>
              <w:rPr>
                <w:noProof/>
                <w:webHidden/>
              </w:rPr>
            </w:r>
            <w:r>
              <w:rPr>
                <w:noProof/>
                <w:webHidden/>
              </w:rPr>
              <w:fldChar w:fldCharType="separate"/>
            </w:r>
            <w:r w:rsidR="008A30FB">
              <w:rPr>
                <w:noProof/>
                <w:webHidden/>
              </w:rPr>
              <w:t>4</w:t>
            </w:r>
            <w:r>
              <w:rPr>
                <w:noProof/>
                <w:webHidden/>
              </w:rPr>
              <w:fldChar w:fldCharType="end"/>
            </w:r>
          </w:hyperlink>
        </w:p>
        <w:p w14:paraId="1A623FF7" w14:textId="24F521AF" w:rsidR="00EA7765" w:rsidRDefault="00EA7765">
          <w:pPr>
            <w:pStyle w:val="TOC3"/>
            <w:tabs>
              <w:tab w:val="right" w:leader="dot" w:pos="9016"/>
            </w:tabs>
            <w:rPr>
              <w:rFonts w:eastAsiaTheme="minorEastAsia"/>
              <w:noProof/>
              <w:lang w:eastAsia="en-IN"/>
            </w:rPr>
          </w:pPr>
          <w:hyperlink w:anchor="_Toc93239029" w:history="1">
            <w:r w:rsidRPr="00BE60B2">
              <w:rPr>
                <w:rStyle w:val="Hyperlink"/>
                <w:rFonts w:ascii="Segoe UI" w:hAnsi="Segoe UI" w:cs="Segoe UI"/>
                <w:noProof/>
              </w:rPr>
              <w:t>Composite vendor rating procedure</w:t>
            </w:r>
            <w:r>
              <w:rPr>
                <w:noProof/>
                <w:webHidden/>
              </w:rPr>
              <w:tab/>
            </w:r>
            <w:r>
              <w:rPr>
                <w:noProof/>
                <w:webHidden/>
              </w:rPr>
              <w:fldChar w:fldCharType="begin"/>
            </w:r>
            <w:r>
              <w:rPr>
                <w:noProof/>
                <w:webHidden/>
              </w:rPr>
              <w:instrText xml:space="preserve"> PAGEREF _Toc93239029 \h </w:instrText>
            </w:r>
            <w:r>
              <w:rPr>
                <w:noProof/>
                <w:webHidden/>
              </w:rPr>
            </w:r>
            <w:r>
              <w:rPr>
                <w:noProof/>
                <w:webHidden/>
              </w:rPr>
              <w:fldChar w:fldCharType="separate"/>
            </w:r>
            <w:r w:rsidR="008A30FB">
              <w:rPr>
                <w:noProof/>
                <w:webHidden/>
              </w:rPr>
              <w:t>4</w:t>
            </w:r>
            <w:r>
              <w:rPr>
                <w:noProof/>
                <w:webHidden/>
              </w:rPr>
              <w:fldChar w:fldCharType="end"/>
            </w:r>
          </w:hyperlink>
        </w:p>
        <w:p w14:paraId="463CB8B4" w14:textId="602B78BE" w:rsidR="00EA7765" w:rsidRDefault="00EA7765">
          <w:pPr>
            <w:pStyle w:val="TOC2"/>
            <w:tabs>
              <w:tab w:val="right" w:leader="dot" w:pos="9016"/>
            </w:tabs>
            <w:rPr>
              <w:rFonts w:eastAsiaTheme="minorEastAsia"/>
              <w:noProof/>
              <w:lang w:eastAsia="en-IN"/>
            </w:rPr>
          </w:pPr>
          <w:hyperlink w:anchor="_Toc93239030" w:history="1">
            <w:r w:rsidRPr="00BE60B2">
              <w:rPr>
                <w:rStyle w:val="Hyperlink"/>
                <w:rFonts w:ascii="Segoe UI" w:hAnsi="Segoe UI" w:cs="Segoe UI"/>
                <w:noProof/>
              </w:rPr>
              <w:t>Benefits of vendor assessment</w:t>
            </w:r>
            <w:r>
              <w:rPr>
                <w:noProof/>
                <w:webHidden/>
              </w:rPr>
              <w:tab/>
            </w:r>
            <w:r>
              <w:rPr>
                <w:noProof/>
                <w:webHidden/>
              </w:rPr>
              <w:fldChar w:fldCharType="begin"/>
            </w:r>
            <w:r>
              <w:rPr>
                <w:noProof/>
                <w:webHidden/>
              </w:rPr>
              <w:instrText xml:space="preserve"> PAGEREF _Toc93239030 \h </w:instrText>
            </w:r>
            <w:r>
              <w:rPr>
                <w:noProof/>
                <w:webHidden/>
              </w:rPr>
            </w:r>
            <w:r>
              <w:rPr>
                <w:noProof/>
                <w:webHidden/>
              </w:rPr>
              <w:fldChar w:fldCharType="separate"/>
            </w:r>
            <w:r w:rsidR="008A30FB">
              <w:rPr>
                <w:noProof/>
                <w:webHidden/>
              </w:rPr>
              <w:t>5</w:t>
            </w:r>
            <w:r>
              <w:rPr>
                <w:noProof/>
                <w:webHidden/>
              </w:rPr>
              <w:fldChar w:fldCharType="end"/>
            </w:r>
          </w:hyperlink>
        </w:p>
        <w:p w14:paraId="2286A04B" w14:textId="3D7D6D4D" w:rsidR="00EA7765" w:rsidRDefault="00EA7765">
          <w:pPr>
            <w:pStyle w:val="TOC2"/>
            <w:tabs>
              <w:tab w:val="right" w:leader="dot" w:pos="9016"/>
            </w:tabs>
            <w:rPr>
              <w:rFonts w:eastAsiaTheme="minorEastAsia"/>
              <w:noProof/>
              <w:lang w:eastAsia="en-IN"/>
            </w:rPr>
          </w:pPr>
          <w:hyperlink w:anchor="_Toc93239031" w:history="1">
            <w:r w:rsidRPr="00BE60B2">
              <w:rPr>
                <w:rStyle w:val="Hyperlink"/>
                <w:rFonts w:ascii="Segoe UI" w:hAnsi="Segoe UI" w:cs="Segoe UI"/>
                <w:noProof/>
              </w:rPr>
              <w:t>Disadvantages of Vendor Rating</w:t>
            </w:r>
            <w:r>
              <w:rPr>
                <w:noProof/>
                <w:webHidden/>
              </w:rPr>
              <w:tab/>
            </w:r>
            <w:r>
              <w:rPr>
                <w:noProof/>
                <w:webHidden/>
              </w:rPr>
              <w:fldChar w:fldCharType="begin"/>
            </w:r>
            <w:r>
              <w:rPr>
                <w:noProof/>
                <w:webHidden/>
              </w:rPr>
              <w:instrText xml:space="preserve"> PAGEREF _Toc93239031 \h </w:instrText>
            </w:r>
            <w:r>
              <w:rPr>
                <w:noProof/>
                <w:webHidden/>
              </w:rPr>
            </w:r>
            <w:r>
              <w:rPr>
                <w:noProof/>
                <w:webHidden/>
              </w:rPr>
              <w:fldChar w:fldCharType="separate"/>
            </w:r>
            <w:r w:rsidR="008A30FB">
              <w:rPr>
                <w:noProof/>
                <w:webHidden/>
              </w:rPr>
              <w:t>5</w:t>
            </w:r>
            <w:r>
              <w:rPr>
                <w:noProof/>
                <w:webHidden/>
              </w:rPr>
              <w:fldChar w:fldCharType="end"/>
            </w:r>
          </w:hyperlink>
        </w:p>
        <w:p w14:paraId="21C01AFD" w14:textId="466580F5" w:rsidR="00EA7765" w:rsidRDefault="00EA7765">
          <w:pPr>
            <w:pStyle w:val="TOC2"/>
            <w:tabs>
              <w:tab w:val="right" w:leader="dot" w:pos="9016"/>
            </w:tabs>
            <w:rPr>
              <w:rFonts w:eastAsiaTheme="minorEastAsia"/>
              <w:noProof/>
              <w:lang w:eastAsia="en-IN"/>
            </w:rPr>
          </w:pPr>
          <w:hyperlink w:anchor="_Toc93239032" w:history="1">
            <w:r w:rsidRPr="00BE60B2">
              <w:rPr>
                <w:rStyle w:val="Hyperlink"/>
                <w:rFonts w:ascii="Segoe UI" w:hAnsi="Segoe UI" w:cs="Segoe UI"/>
                <w:noProof/>
              </w:rPr>
              <w:t>Supplier evaluation or vendor rating – 8 techniques</w:t>
            </w:r>
            <w:r>
              <w:rPr>
                <w:noProof/>
                <w:webHidden/>
              </w:rPr>
              <w:tab/>
            </w:r>
            <w:r>
              <w:rPr>
                <w:noProof/>
                <w:webHidden/>
              </w:rPr>
              <w:fldChar w:fldCharType="begin"/>
            </w:r>
            <w:r>
              <w:rPr>
                <w:noProof/>
                <w:webHidden/>
              </w:rPr>
              <w:instrText xml:space="preserve"> PAGEREF _Toc93239032 \h </w:instrText>
            </w:r>
            <w:r>
              <w:rPr>
                <w:noProof/>
                <w:webHidden/>
              </w:rPr>
            </w:r>
            <w:r>
              <w:rPr>
                <w:noProof/>
                <w:webHidden/>
              </w:rPr>
              <w:fldChar w:fldCharType="separate"/>
            </w:r>
            <w:r w:rsidR="008A30FB">
              <w:rPr>
                <w:noProof/>
                <w:webHidden/>
              </w:rPr>
              <w:t>6</w:t>
            </w:r>
            <w:r>
              <w:rPr>
                <w:noProof/>
                <w:webHidden/>
              </w:rPr>
              <w:fldChar w:fldCharType="end"/>
            </w:r>
          </w:hyperlink>
        </w:p>
        <w:p w14:paraId="61D82929" w14:textId="0D66B8A5" w:rsidR="00EA7765" w:rsidRDefault="00EA7765">
          <w:pPr>
            <w:pStyle w:val="TOC2"/>
            <w:tabs>
              <w:tab w:val="right" w:leader="dot" w:pos="9016"/>
            </w:tabs>
            <w:rPr>
              <w:rFonts w:eastAsiaTheme="minorEastAsia"/>
              <w:noProof/>
              <w:lang w:eastAsia="en-IN"/>
            </w:rPr>
          </w:pPr>
          <w:hyperlink w:anchor="_Toc93239033" w:history="1">
            <w:r w:rsidRPr="00BE60B2">
              <w:rPr>
                <w:rStyle w:val="Hyperlink"/>
                <w:rFonts w:ascii="Segoe UI" w:hAnsi="Segoe UI" w:cs="Segoe UI"/>
                <w:noProof/>
              </w:rPr>
              <w:t>Types of vendor rating</w:t>
            </w:r>
            <w:r>
              <w:rPr>
                <w:noProof/>
                <w:webHidden/>
              </w:rPr>
              <w:tab/>
            </w:r>
            <w:r>
              <w:rPr>
                <w:noProof/>
                <w:webHidden/>
              </w:rPr>
              <w:fldChar w:fldCharType="begin"/>
            </w:r>
            <w:r>
              <w:rPr>
                <w:noProof/>
                <w:webHidden/>
              </w:rPr>
              <w:instrText xml:space="preserve"> PAGEREF _Toc93239033 \h </w:instrText>
            </w:r>
            <w:r>
              <w:rPr>
                <w:noProof/>
                <w:webHidden/>
              </w:rPr>
            </w:r>
            <w:r>
              <w:rPr>
                <w:noProof/>
                <w:webHidden/>
              </w:rPr>
              <w:fldChar w:fldCharType="separate"/>
            </w:r>
            <w:r w:rsidR="008A30FB">
              <w:rPr>
                <w:noProof/>
                <w:webHidden/>
              </w:rPr>
              <w:t>7</w:t>
            </w:r>
            <w:r>
              <w:rPr>
                <w:noProof/>
                <w:webHidden/>
              </w:rPr>
              <w:fldChar w:fldCharType="end"/>
            </w:r>
          </w:hyperlink>
        </w:p>
        <w:p w14:paraId="3CAFEE26" w14:textId="27FD7B95" w:rsidR="00EA7765" w:rsidRDefault="00EA7765">
          <w:pPr>
            <w:pStyle w:val="TOC2"/>
            <w:tabs>
              <w:tab w:val="right" w:leader="dot" w:pos="9016"/>
            </w:tabs>
            <w:rPr>
              <w:rFonts w:eastAsiaTheme="minorEastAsia"/>
              <w:noProof/>
              <w:lang w:eastAsia="en-IN"/>
            </w:rPr>
          </w:pPr>
          <w:hyperlink w:anchor="_Toc93239034" w:history="1">
            <w:r w:rsidRPr="00BE60B2">
              <w:rPr>
                <w:rStyle w:val="Hyperlink"/>
                <w:rFonts w:ascii="Segoe UI" w:hAnsi="Segoe UI" w:cs="Segoe UI"/>
                <w:noProof/>
              </w:rPr>
              <w:t>Vendor and supplier selection process</w:t>
            </w:r>
            <w:r>
              <w:rPr>
                <w:noProof/>
                <w:webHidden/>
              </w:rPr>
              <w:tab/>
            </w:r>
            <w:r>
              <w:rPr>
                <w:noProof/>
                <w:webHidden/>
              </w:rPr>
              <w:fldChar w:fldCharType="begin"/>
            </w:r>
            <w:r>
              <w:rPr>
                <w:noProof/>
                <w:webHidden/>
              </w:rPr>
              <w:instrText xml:space="preserve"> PAGEREF _Toc93239034 \h </w:instrText>
            </w:r>
            <w:r>
              <w:rPr>
                <w:noProof/>
                <w:webHidden/>
              </w:rPr>
            </w:r>
            <w:r>
              <w:rPr>
                <w:noProof/>
                <w:webHidden/>
              </w:rPr>
              <w:fldChar w:fldCharType="separate"/>
            </w:r>
            <w:r w:rsidR="008A30FB">
              <w:rPr>
                <w:noProof/>
                <w:webHidden/>
              </w:rPr>
              <w:t>7</w:t>
            </w:r>
            <w:r>
              <w:rPr>
                <w:noProof/>
                <w:webHidden/>
              </w:rPr>
              <w:fldChar w:fldCharType="end"/>
            </w:r>
          </w:hyperlink>
        </w:p>
        <w:p w14:paraId="445002FE" w14:textId="7A82558B" w:rsidR="00EA7765" w:rsidRDefault="00EA7765">
          <w:pPr>
            <w:pStyle w:val="TOC2"/>
            <w:tabs>
              <w:tab w:val="right" w:leader="dot" w:pos="9016"/>
            </w:tabs>
            <w:rPr>
              <w:rFonts w:eastAsiaTheme="minorEastAsia"/>
              <w:noProof/>
              <w:lang w:eastAsia="en-IN"/>
            </w:rPr>
          </w:pPr>
          <w:hyperlink w:anchor="_Toc93239035" w:history="1">
            <w:r w:rsidRPr="00BE60B2">
              <w:rPr>
                <w:rStyle w:val="Hyperlink"/>
                <w:rFonts w:ascii="Segoe UI" w:hAnsi="Segoe UI" w:cs="Segoe UI"/>
                <w:noProof/>
              </w:rPr>
              <w:t>Vendor rating example</w:t>
            </w:r>
            <w:r>
              <w:rPr>
                <w:noProof/>
                <w:webHidden/>
              </w:rPr>
              <w:tab/>
            </w:r>
            <w:r>
              <w:rPr>
                <w:noProof/>
                <w:webHidden/>
              </w:rPr>
              <w:fldChar w:fldCharType="begin"/>
            </w:r>
            <w:r>
              <w:rPr>
                <w:noProof/>
                <w:webHidden/>
              </w:rPr>
              <w:instrText xml:space="preserve"> PAGEREF _Toc93239035 \h </w:instrText>
            </w:r>
            <w:r>
              <w:rPr>
                <w:noProof/>
                <w:webHidden/>
              </w:rPr>
            </w:r>
            <w:r>
              <w:rPr>
                <w:noProof/>
                <w:webHidden/>
              </w:rPr>
              <w:fldChar w:fldCharType="separate"/>
            </w:r>
            <w:r w:rsidR="008A30FB">
              <w:rPr>
                <w:noProof/>
                <w:webHidden/>
              </w:rPr>
              <w:t>8</w:t>
            </w:r>
            <w:r>
              <w:rPr>
                <w:noProof/>
                <w:webHidden/>
              </w:rPr>
              <w:fldChar w:fldCharType="end"/>
            </w:r>
          </w:hyperlink>
        </w:p>
        <w:p w14:paraId="4C8FA649" w14:textId="501664BD" w:rsidR="00EA7765" w:rsidRDefault="00EA7765">
          <w:pPr>
            <w:pStyle w:val="TOC2"/>
            <w:tabs>
              <w:tab w:val="right" w:leader="dot" w:pos="9016"/>
            </w:tabs>
            <w:rPr>
              <w:rFonts w:eastAsiaTheme="minorEastAsia"/>
              <w:noProof/>
              <w:lang w:eastAsia="en-IN"/>
            </w:rPr>
          </w:pPr>
          <w:hyperlink w:anchor="_Toc93239036" w:history="1">
            <w:r w:rsidRPr="00BE60B2">
              <w:rPr>
                <w:rStyle w:val="Hyperlink"/>
                <w:rFonts w:ascii="Segoe UI" w:hAnsi="Segoe UI" w:cs="Segoe UI"/>
                <w:noProof/>
              </w:rPr>
              <w:t>Gartner Vendor Rating</w:t>
            </w:r>
            <w:r>
              <w:rPr>
                <w:noProof/>
                <w:webHidden/>
              </w:rPr>
              <w:tab/>
            </w:r>
            <w:r>
              <w:rPr>
                <w:noProof/>
                <w:webHidden/>
              </w:rPr>
              <w:fldChar w:fldCharType="begin"/>
            </w:r>
            <w:r>
              <w:rPr>
                <w:noProof/>
                <w:webHidden/>
              </w:rPr>
              <w:instrText xml:space="preserve"> PAGEREF _Toc93239036 \h </w:instrText>
            </w:r>
            <w:r>
              <w:rPr>
                <w:noProof/>
                <w:webHidden/>
              </w:rPr>
            </w:r>
            <w:r>
              <w:rPr>
                <w:noProof/>
                <w:webHidden/>
              </w:rPr>
              <w:fldChar w:fldCharType="separate"/>
            </w:r>
            <w:r w:rsidR="008A30FB">
              <w:rPr>
                <w:noProof/>
                <w:webHidden/>
              </w:rPr>
              <w:t>10</w:t>
            </w:r>
            <w:r>
              <w:rPr>
                <w:noProof/>
                <w:webHidden/>
              </w:rPr>
              <w:fldChar w:fldCharType="end"/>
            </w:r>
          </w:hyperlink>
        </w:p>
        <w:p w14:paraId="3DEB1A75" w14:textId="1CD16B7B" w:rsidR="00EA7765" w:rsidRDefault="00EA7765">
          <w:pPr>
            <w:pStyle w:val="TOC2"/>
            <w:tabs>
              <w:tab w:val="right" w:leader="dot" w:pos="9016"/>
            </w:tabs>
            <w:rPr>
              <w:rFonts w:eastAsiaTheme="minorEastAsia"/>
              <w:noProof/>
              <w:lang w:eastAsia="en-IN"/>
            </w:rPr>
          </w:pPr>
          <w:hyperlink w:anchor="_Toc93239037" w:history="1">
            <w:r w:rsidRPr="00BE60B2">
              <w:rPr>
                <w:rStyle w:val="Hyperlink"/>
                <w:rFonts w:ascii="Segoe UI" w:hAnsi="Segoe UI" w:cs="Segoe UI"/>
                <w:noProof/>
              </w:rPr>
              <w:t>What are the drawbacks of having multiple vendors?</w:t>
            </w:r>
            <w:r>
              <w:rPr>
                <w:noProof/>
                <w:webHidden/>
              </w:rPr>
              <w:tab/>
            </w:r>
            <w:r>
              <w:rPr>
                <w:noProof/>
                <w:webHidden/>
              </w:rPr>
              <w:fldChar w:fldCharType="begin"/>
            </w:r>
            <w:r>
              <w:rPr>
                <w:noProof/>
                <w:webHidden/>
              </w:rPr>
              <w:instrText xml:space="preserve"> PAGEREF _Toc93239037 \h </w:instrText>
            </w:r>
            <w:r>
              <w:rPr>
                <w:noProof/>
                <w:webHidden/>
              </w:rPr>
            </w:r>
            <w:r>
              <w:rPr>
                <w:noProof/>
                <w:webHidden/>
              </w:rPr>
              <w:fldChar w:fldCharType="separate"/>
            </w:r>
            <w:r w:rsidR="008A30FB">
              <w:rPr>
                <w:noProof/>
                <w:webHidden/>
              </w:rPr>
              <w:t>11</w:t>
            </w:r>
            <w:r>
              <w:rPr>
                <w:noProof/>
                <w:webHidden/>
              </w:rPr>
              <w:fldChar w:fldCharType="end"/>
            </w:r>
          </w:hyperlink>
        </w:p>
        <w:p w14:paraId="7F62CF78" w14:textId="2A74DE8B" w:rsidR="00EA7765" w:rsidRDefault="00EA7765">
          <w:pPr>
            <w:pStyle w:val="TOC2"/>
            <w:tabs>
              <w:tab w:val="right" w:leader="dot" w:pos="9016"/>
            </w:tabs>
            <w:rPr>
              <w:rFonts w:eastAsiaTheme="minorEastAsia"/>
              <w:noProof/>
              <w:lang w:eastAsia="en-IN"/>
            </w:rPr>
          </w:pPr>
          <w:hyperlink w:anchor="_Toc93239038" w:history="1">
            <w:r w:rsidRPr="00BE60B2">
              <w:rPr>
                <w:rStyle w:val="Hyperlink"/>
                <w:rFonts w:ascii="Segoe UI" w:hAnsi="Segoe UI" w:cs="Segoe UI"/>
                <w:noProof/>
              </w:rPr>
              <w:t>Types of vendor</w:t>
            </w:r>
            <w:r>
              <w:rPr>
                <w:noProof/>
                <w:webHidden/>
              </w:rPr>
              <w:tab/>
            </w:r>
            <w:r>
              <w:rPr>
                <w:noProof/>
                <w:webHidden/>
              </w:rPr>
              <w:fldChar w:fldCharType="begin"/>
            </w:r>
            <w:r>
              <w:rPr>
                <w:noProof/>
                <w:webHidden/>
              </w:rPr>
              <w:instrText xml:space="preserve"> PAGEREF _Toc93239038 \h </w:instrText>
            </w:r>
            <w:r>
              <w:rPr>
                <w:noProof/>
                <w:webHidden/>
              </w:rPr>
            </w:r>
            <w:r>
              <w:rPr>
                <w:noProof/>
                <w:webHidden/>
              </w:rPr>
              <w:fldChar w:fldCharType="separate"/>
            </w:r>
            <w:r w:rsidR="008A30FB">
              <w:rPr>
                <w:noProof/>
                <w:webHidden/>
              </w:rPr>
              <w:t>11</w:t>
            </w:r>
            <w:r>
              <w:rPr>
                <w:noProof/>
                <w:webHidden/>
              </w:rPr>
              <w:fldChar w:fldCharType="end"/>
            </w:r>
          </w:hyperlink>
        </w:p>
        <w:p w14:paraId="0CBE2E0D" w14:textId="3581BC89" w:rsidR="00EA7765" w:rsidRDefault="00EA7765">
          <w:pPr>
            <w:pStyle w:val="TOC2"/>
            <w:tabs>
              <w:tab w:val="right" w:leader="dot" w:pos="9016"/>
            </w:tabs>
            <w:rPr>
              <w:rFonts w:eastAsiaTheme="minorEastAsia"/>
              <w:noProof/>
              <w:lang w:eastAsia="en-IN"/>
            </w:rPr>
          </w:pPr>
          <w:hyperlink w:anchor="_Toc93239039" w:history="1">
            <w:r w:rsidRPr="00BE60B2">
              <w:rPr>
                <w:rStyle w:val="Hyperlink"/>
                <w:rFonts w:ascii="Segoe UI" w:hAnsi="Segoe UI" w:cs="Segoe UI"/>
                <w:noProof/>
              </w:rPr>
              <w:t>How do you improve your vendor’s performance?</w:t>
            </w:r>
            <w:r>
              <w:rPr>
                <w:noProof/>
                <w:webHidden/>
              </w:rPr>
              <w:tab/>
            </w:r>
            <w:r>
              <w:rPr>
                <w:noProof/>
                <w:webHidden/>
              </w:rPr>
              <w:fldChar w:fldCharType="begin"/>
            </w:r>
            <w:r>
              <w:rPr>
                <w:noProof/>
                <w:webHidden/>
              </w:rPr>
              <w:instrText xml:space="preserve"> PAGEREF _Toc93239039 \h </w:instrText>
            </w:r>
            <w:r>
              <w:rPr>
                <w:noProof/>
                <w:webHidden/>
              </w:rPr>
            </w:r>
            <w:r>
              <w:rPr>
                <w:noProof/>
                <w:webHidden/>
              </w:rPr>
              <w:fldChar w:fldCharType="separate"/>
            </w:r>
            <w:r w:rsidR="008A30FB">
              <w:rPr>
                <w:noProof/>
                <w:webHidden/>
              </w:rPr>
              <w:t>12</w:t>
            </w:r>
            <w:r>
              <w:rPr>
                <w:noProof/>
                <w:webHidden/>
              </w:rPr>
              <w:fldChar w:fldCharType="end"/>
            </w:r>
          </w:hyperlink>
        </w:p>
        <w:p w14:paraId="76F95B25" w14:textId="794D4B99" w:rsidR="00EA7765" w:rsidRDefault="00EA7765">
          <w:pPr>
            <w:pStyle w:val="TOC2"/>
            <w:tabs>
              <w:tab w:val="right" w:leader="dot" w:pos="9016"/>
            </w:tabs>
            <w:rPr>
              <w:rFonts w:eastAsiaTheme="minorEastAsia"/>
              <w:noProof/>
              <w:lang w:eastAsia="en-IN"/>
            </w:rPr>
          </w:pPr>
          <w:hyperlink w:anchor="_Toc93239040" w:history="1">
            <w:r w:rsidRPr="00BE60B2">
              <w:rPr>
                <w:rStyle w:val="Hyperlink"/>
                <w:rFonts w:ascii="Segoe UI" w:hAnsi="Segoe UI" w:cs="Segoe UI"/>
                <w:noProof/>
              </w:rPr>
              <w:t>FAQs</w:t>
            </w:r>
            <w:r>
              <w:rPr>
                <w:noProof/>
                <w:webHidden/>
              </w:rPr>
              <w:tab/>
            </w:r>
            <w:r>
              <w:rPr>
                <w:noProof/>
                <w:webHidden/>
              </w:rPr>
              <w:fldChar w:fldCharType="begin"/>
            </w:r>
            <w:r>
              <w:rPr>
                <w:noProof/>
                <w:webHidden/>
              </w:rPr>
              <w:instrText xml:space="preserve"> PAGEREF _Toc93239040 \h </w:instrText>
            </w:r>
            <w:r>
              <w:rPr>
                <w:noProof/>
                <w:webHidden/>
              </w:rPr>
            </w:r>
            <w:r>
              <w:rPr>
                <w:noProof/>
                <w:webHidden/>
              </w:rPr>
              <w:fldChar w:fldCharType="separate"/>
            </w:r>
            <w:r w:rsidR="008A30FB">
              <w:rPr>
                <w:noProof/>
                <w:webHidden/>
              </w:rPr>
              <w:t>14</w:t>
            </w:r>
            <w:r>
              <w:rPr>
                <w:noProof/>
                <w:webHidden/>
              </w:rPr>
              <w:fldChar w:fldCharType="end"/>
            </w:r>
          </w:hyperlink>
        </w:p>
        <w:p w14:paraId="572AA402" w14:textId="109FDF52" w:rsidR="00EA7765" w:rsidRDefault="00EA7765">
          <w:pPr>
            <w:pStyle w:val="TOC3"/>
            <w:tabs>
              <w:tab w:val="right" w:leader="dot" w:pos="9016"/>
            </w:tabs>
            <w:rPr>
              <w:rFonts w:eastAsiaTheme="minorEastAsia"/>
              <w:noProof/>
              <w:lang w:eastAsia="en-IN"/>
            </w:rPr>
          </w:pPr>
          <w:hyperlink w:anchor="_Toc93239041" w:history="1">
            <w:r w:rsidRPr="00BE60B2">
              <w:rPr>
                <w:rStyle w:val="Hyperlink"/>
                <w:rFonts w:ascii="Segoe UI" w:hAnsi="Segoe UI" w:cs="Segoe UI"/>
                <w:noProof/>
              </w:rPr>
              <w:t>What are the four factors involved in vendor rating?</w:t>
            </w:r>
            <w:r>
              <w:rPr>
                <w:noProof/>
                <w:webHidden/>
              </w:rPr>
              <w:tab/>
            </w:r>
            <w:r>
              <w:rPr>
                <w:noProof/>
                <w:webHidden/>
              </w:rPr>
              <w:fldChar w:fldCharType="begin"/>
            </w:r>
            <w:r>
              <w:rPr>
                <w:noProof/>
                <w:webHidden/>
              </w:rPr>
              <w:instrText xml:space="preserve"> PAGEREF _Toc93239041 \h </w:instrText>
            </w:r>
            <w:r>
              <w:rPr>
                <w:noProof/>
                <w:webHidden/>
              </w:rPr>
            </w:r>
            <w:r>
              <w:rPr>
                <w:noProof/>
                <w:webHidden/>
              </w:rPr>
              <w:fldChar w:fldCharType="separate"/>
            </w:r>
            <w:r w:rsidR="008A30FB">
              <w:rPr>
                <w:noProof/>
                <w:webHidden/>
              </w:rPr>
              <w:t>14</w:t>
            </w:r>
            <w:r>
              <w:rPr>
                <w:noProof/>
                <w:webHidden/>
              </w:rPr>
              <w:fldChar w:fldCharType="end"/>
            </w:r>
          </w:hyperlink>
        </w:p>
        <w:p w14:paraId="19E2CD73" w14:textId="1EDF2282" w:rsidR="00EA7765" w:rsidRDefault="00EA7765">
          <w:pPr>
            <w:pStyle w:val="TOC3"/>
            <w:tabs>
              <w:tab w:val="right" w:leader="dot" w:pos="9016"/>
            </w:tabs>
            <w:rPr>
              <w:rFonts w:eastAsiaTheme="minorEastAsia"/>
              <w:noProof/>
              <w:lang w:eastAsia="en-IN"/>
            </w:rPr>
          </w:pPr>
          <w:hyperlink w:anchor="_Toc93239042" w:history="1">
            <w:r w:rsidRPr="00BE60B2">
              <w:rPr>
                <w:rStyle w:val="Hyperlink"/>
                <w:rFonts w:ascii="Segoe UI" w:hAnsi="Segoe UI" w:cs="Segoe UI"/>
                <w:noProof/>
              </w:rPr>
              <w:t>What is vendor rating, and why is it important?</w:t>
            </w:r>
            <w:r>
              <w:rPr>
                <w:noProof/>
                <w:webHidden/>
              </w:rPr>
              <w:tab/>
            </w:r>
            <w:r>
              <w:rPr>
                <w:noProof/>
                <w:webHidden/>
              </w:rPr>
              <w:fldChar w:fldCharType="begin"/>
            </w:r>
            <w:r>
              <w:rPr>
                <w:noProof/>
                <w:webHidden/>
              </w:rPr>
              <w:instrText xml:space="preserve"> PAGEREF _Toc93239042 \h </w:instrText>
            </w:r>
            <w:r>
              <w:rPr>
                <w:noProof/>
                <w:webHidden/>
              </w:rPr>
            </w:r>
            <w:r>
              <w:rPr>
                <w:noProof/>
                <w:webHidden/>
              </w:rPr>
              <w:fldChar w:fldCharType="separate"/>
            </w:r>
            <w:r w:rsidR="008A30FB">
              <w:rPr>
                <w:noProof/>
                <w:webHidden/>
              </w:rPr>
              <w:t>14</w:t>
            </w:r>
            <w:r>
              <w:rPr>
                <w:noProof/>
                <w:webHidden/>
              </w:rPr>
              <w:fldChar w:fldCharType="end"/>
            </w:r>
          </w:hyperlink>
        </w:p>
        <w:p w14:paraId="2CF07DC2" w14:textId="14850CBA" w:rsidR="00EA7765" w:rsidRDefault="00EA7765">
          <w:pPr>
            <w:pStyle w:val="TOC3"/>
            <w:tabs>
              <w:tab w:val="right" w:leader="dot" w:pos="9016"/>
            </w:tabs>
            <w:rPr>
              <w:rFonts w:eastAsiaTheme="minorEastAsia"/>
              <w:noProof/>
              <w:lang w:eastAsia="en-IN"/>
            </w:rPr>
          </w:pPr>
          <w:hyperlink w:anchor="_Toc93239043" w:history="1">
            <w:r w:rsidRPr="00BE60B2">
              <w:rPr>
                <w:rStyle w:val="Hyperlink"/>
                <w:rFonts w:ascii="Segoe UI" w:hAnsi="Segoe UI" w:cs="Segoe UI"/>
                <w:noProof/>
              </w:rPr>
              <w:t>How do we rate the vendor?</w:t>
            </w:r>
            <w:r>
              <w:rPr>
                <w:noProof/>
                <w:webHidden/>
              </w:rPr>
              <w:tab/>
            </w:r>
            <w:r>
              <w:rPr>
                <w:noProof/>
                <w:webHidden/>
              </w:rPr>
              <w:fldChar w:fldCharType="begin"/>
            </w:r>
            <w:r>
              <w:rPr>
                <w:noProof/>
                <w:webHidden/>
              </w:rPr>
              <w:instrText xml:space="preserve"> PAGEREF _Toc93239043 \h </w:instrText>
            </w:r>
            <w:r>
              <w:rPr>
                <w:noProof/>
                <w:webHidden/>
              </w:rPr>
            </w:r>
            <w:r>
              <w:rPr>
                <w:noProof/>
                <w:webHidden/>
              </w:rPr>
              <w:fldChar w:fldCharType="separate"/>
            </w:r>
            <w:r w:rsidR="008A30FB">
              <w:rPr>
                <w:noProof/>
                <w:webHidden/>
              </w:rPr>
              <w:t>14</w:t>
            </w:r>
            <w:r>
              <w:rPr>
                <w:noProof/>
                <w:webHidden/>
              </w:rPr>
              <w:fldChar w:fldCharType="end"/>
            </w:r>
          </w:hyperlink>
        </w:p>
        <w:p w14:paraId="2115522C" w14:textId="4D1DC0EC" w:rsidR="00EA7765" w:rsidRDefault="00EA7765">
          <w:pPr>
            <w:pStyle w:val="TOC3"/>
            <w:tabs>
              <w:tab w:val="right" w:leader="dot" w:pos="9016"/>
            </w:tabs>
            <w:rPr>
              <w:rFonts w:eastAsiaTheme="minorEastAsia"/>
              <w:noProof/>
              <w:lang w:eastAsia="en-IN"/>
            </w:rPr>
          </w:pPr>
          <w:hyperlink w:anchor="_Toc93239044" w:history="1">
            <w:r w:rsidRPr="00BE60B2">
              <w:rPr>
                <w:rStyle w:val="Hyperlink"/>
                <w:rFonts w:ascii="Segoe UI" w:hAnsi="Segoe UI" w:cs="Segoe UI"/>
                <w:noProof/>
              </w:rPr>
              <w:t>What is the product vendor meaning?</w:t>
            </w:r>
            <w:r>
              <w:rPr>
                <w:noProof/>
                <w:webHidden/>
              </w:rPr>
              <w:tab/>
            </w:r>
            <w:r>
              <w:rPr>
                <w:noProof/>
                <w:webHidden/>
              </w:rPr>
              <w:fldChar w:fldCharType="begin"/>
            </w:r>
            <w:r>
              <w:rPr>
                <w:noProof/>
                <w:webHidden/>
              </w:rPr>
              <w:instrText xml:space="preserve"> PAGEREF _Toc93239044 \h </w:instrText>
            </w:r>
            <w:r>
              <w:rPr>
                <w:noProof/>
                <w:webHidden/>
              </w:rPr>
            </w:r>
            <w:r>
              <w:rPr>
                <w:noProof/>
                <w:webHidden/>
              </w:rPr>
              <w:fldChar w:fldCharType="separate"/>
            </w:r>
            <w:r w:rsidR="008A30FB">
              <w:rPr>
                <w:noProof/>
                <w:webHidden/>
              </w:rPr>
              <w:t>14</w:t>
            </w:r>
            <w:r>
              <w:rPr>
                <w:noProof/>
                <w:webHidden/>
              </w:rPr>
              <w:fldChar w:fldCharType="end"/>
            </w:r>
          </w:hyperlink>
        </w:p>
        <w:p w14:paraId="49FE1B87" w14:textId="6714D243" w:rsidR="00EA7765" w:rsidRDefault="00EA7765">
          <w:pPr>
            <w:pStyle w:val="TOC2"/>
            <w:tabs>
              <w:tab w:val="right" w:leader="dot" w:pos="9016"/>
            </w:tabs>
            <w:rPr>
              <w:rFonts w:eastAsiaTheme="minorEastAsia"/>
              <w:noProof/>
              <w:lang w:eastAsia="en-IN"/>
            </w:rPr>
          </w:pPr>
          <w:hyperlink w:anchor="_Toc93239045" w:history="1">
            <w:r w:rsidRPr="00BE60B2">
              <w:rPr>
                <w:rStyle w:val="Hyperlink"/>
                <w:rFonts w:ascii="Segoe UI" w:hAnsi="Segoe UI" w:cs="Segoe UI"/>
                <w:noProof/>
              </w:rPr>
              <w:t>Conclusion</w:t>
            </w:r>
            <w:r>
              <w:rPr>
                <w:noProof/>
                <w:webHidden/>
              </w:rPr>
              <w:tab/>
            </w:r>
            <w:r>
              <w:rPr>
                <w:noProof/>
                <w:webHidden/>
              </w:rPr>
              <w:fldChar w:fldCharType="begin"/>
            </w:r>
            <w:r>
              <w:rPr>
                <w:noProof/>
                <w:webHidden/>
              </w:rPr>
              <w:instrText xml:space="preserve"> PAGEREF _Toc93239045 \h </w:instrText>
            </w:r>
            <w:r>
              <w:rPr>
                <w:noProof/>
                <w:webHidden/>
              </w:rPr>
            </w:r>
            <w:r>
              <w:rPr>
                <w:noProof/>
                <w:webHidden/>
              </w:rPr>
              <w:fldChar w:fldCharType="separate"/>
            </w:r>
            <w:r w:rsidR="008A30FB">
              <w:rPr>
                <w:noProof/>
                <w:webHidden/>
              </w:rPr>
              <w:t>15</w:t>
            </w:r>
            <w:r>
              <w:rPr>
                <w:noProof/>
                <w:webHidden/>
              </w:rPr>
              <w:fldChar w:fldCharType="end"/>
            </w:r>
          </w:hyperlink>
        </w:p>
        <w:p w14:paraId="62F17DF7" w14:textId="6AC7A492" w:rsidR="00223D44" w:rsidRDefault="00223D44">
          <w:r>
            <w:rPr>
              <w:b/>
              <w:bCs/>
              <w:noProof/>
            </w:rPr>
            <w:fldChar w:fldCharType="end"/>
          </w:r>
        </w:p>
      </w:sdtContent>
    </w:sdt>
    <w:p w14:paraId="527C4AD9"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p>
    <w:p w14:paraId="4FD27DB0" w14:textId="77777777" w:rsidR="00091621" w:rsidRDefault="00091621" w:rsidP="00091621">
      <w:pPr>
        <w:pStyle w:val="Heading2"/>
        <w:shd w:val="clear" w:color="auto" w:fill="FFFFFF"/>
        <w:spacing w:before="420" w:beforeAutospacing="0" w:after="420" w:afterAutospacing="0"/>
        <w:rPr>
          <w:rFonts w:ascii="Segoe UI" w:hAnsi="Segoe UI" w:cs="Segoe UI"/>
          <w:color w:val="222222"/>
        </w:rPr>
      </w:pPr>
      <w:bookmarkStart w:id="2" w:name="_Toc93239026"/>
      <w:r>
        <w:rPr>
          <w:rFonts w:ascii="Segoe UI" w:hAnsi="Segoe UI" w:cs="Segoe UI"/>
          <w:color w:val="222222"/>
        </w:rPr>
        <w:t>Definition</w:t>
      </w:r>
      <w:bookmarkEnd w:id="2"/>
    </w:p>
    <w:p w14:paraId="592CA4A6" w14:textId="2F2FBE12" w:rsidR="00091621" w:rsidRDefault="00091621" w:rsidP="00091621">
      <w:pPr>
        <w:rPr>
          <w:rFonts w:ascii="Times New Roman" w:hAnsi="Times New Roman" w:cs="Times New Roman"/>
        </w:rPr>
      </w:pPr>
      <w:r>
        <w:rPr>
          <w:noProof/>
          <w:color w:val="2B5E92"/>
        </w:rPr>
        <w:lastRenderedPageBreak/>
        <w:drawing>
          <wp:inline distT="0" distB="0" distL="0" distR="0" wp14:anchorId="05F4C563" wp14:editId="78AA0FDE">
            <wp:extent cx="5731510" cy="3824605"/>
            <wp:effectExtent l="0" t="0" r="2540" b="4445"/>
            <wp:docPr id="11" name="Picture 11" descr="vendor rat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dor rat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24605"/>
                    </a:xfrm>
                    <a:prstGeom prst="rect">
                      <a:avLst/>
                    </a:prstGeom>
                    <a:noFill/>
                    <a:ln>
                      <a:noFill/>
                    </a:ln>
                  </pic:spPr>
                </pic:pic>
              </a:graphicData>
            </a:graphic>
          </wp:inline>
        </w:drawing>
      </w:r>
    </w:p>
    <w:p w14:paraId="20B55ABC"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Style w:val="Strong"/>
          <w:rFonts w:ascii="Segoe UI" w:hAnsi="Segoe UI" w:cs="Segoe UI"/>
          <w:color w:val="222222"/>
        </w:rPr>
        <w:t>Vendor rating </w:t>
      </w:r>
      <w:r>
        <w:rPr>
          <w:rFonts w:ascii="Segoe UI" w:hAnsi="Segoe UI" w:cs="Segoe UI"/>
          <w:color w:val="222222"/>
        </w:rPr>
        <w:t>is a process where the suppliers are provided with a status or a title based on several factors.</w:t>
      </w:r>
    </w:p>
    <w:p w14:paraId="68669D62"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Factors could be credibility, delivery time, price, quality of the goods supplied, and a set of such mixed variables.</w:t>
      </w:r>
    </w:p>
    <w:p w14:paraId="43B0B68E"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The vendor ratings are based on the vendor’s performance. They can have several levels: good, average to best, or anything that the firm decides.</w:t>
      </w:r>
    </w:p>
    <w:p w14:paraId="6D584C63" w14:textId="142CFEA7" w:rsidR="00091621" w:rsidRDefault="00091621" w:rsidP="00091621">
      <w:pPr>
        <w:pStyle w:val="Heading2"/>
        <w:shd w:val="clear" w:color="auto" w:fill="FFFFFF"/>
        <w:spacing w:before="420" w:beforeAutospacing="0" w:after="420" w:afterAutospacing="0"/>
        <w:rPr>
          <w:rFonts w:ascii="Segoe UI" w:hAnsi="Segoe UI" w:cs="Segoe UI"/>
          <w:color w:val="222222"/>
        </w:rPr>
      </w:pPr>
      <w:bookmarkStart w:id="3" w:name="_Toc93239027"/>
      <w:r>
        <w:rPr>
          <w:rFonts w:ascii="Segoe UI" w:hAnsi="Segoe UI" w:cs="Segoe UI"/>
          <w:color w:val="222222"/>
        </w:rPr>
        <w:t>Criteria for vendor rating</w:t>
      </w:r>
      <w:bookmarkEnd w:id="3"/>
    </w:p>
    <w:p w14:paraId="21A403F8" w14:textId="77777777" w:rsidR="009372CE" w:rsidRDefault="009372CE" w:rsidP="009372CE">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We know that some factors or parameters affect the vendor rating. For example, while evaluating suppliers, buyers usually consider the following things.</w:t>
      </w:r>
    </w:p>
    <w:p w14:paraId="6F7753E5" w14:textId="6D6AB0FC" w:rsidR="00091621" w:rsidRDefault="00091621" w:rsidP="00091621">
      <w:pPr>
        <w:shd w:val="clear" w:color="auto" w:fill="FFFFFF"/>
        <w:rPr>
          <w:rFonts w:ascii="Segoe UI" w:hAnsi="Segoe UI" w:cs="Segoe UI"/>
          <w:color w:val="222222"/>
          <w:sz w:val="23"/>
          <w:szCs w:val="23"/>
        </w:rPr>
      </w:pPr>
      <w:r>
        <w:rPr>
          <w:rFonts w:ascii="Segoe UI" w:hAnsi="Segoe UI" w:cs="Segoe UI"/>
          <w:noProof/>
          <w:color w:val="2B5E92"/>
          <w:sz w:val="23"/>
          <w:szCs w:val="23"/>
        </w:rPr>
        <w:drawing>
          <wp:inline distT="0" distB="0" distL="0" distR="0" wp14:anchorId="1A452528" wp14:editId="0A40A79C">
            <wp:extent cx="5731510" cy="3824605"/>
            <wp:effectExtent l="0" t="0" r="2540" b="4445"/>
            <wp:docPr id="10" name="Picture 10" descr=" Criteria for vendor rat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Criteria for vendor rati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824605"/>
                    </a:xfrm>
                    <a:prstGeom prst="rect">
                      <a:avLst/>
                    </a:prstGeom>
                    <a:noFill/>
                    <a:ln>
                      <a:noFill/>
                    </a:ln>
                  </pic:spPr>
                </pic:pic>
              </a:graphicData>
            </a:graphic>
          </wp:inline>
        </w:drawing>
      </w:r>
    </w:p>
    <w:p w14:paraId="07DFB3C2" w14:textId="77777777" w:rsidR="00091621" w:rsidRDefault="00091621" w:rsidP="00091621">
      <w:pPr>
        <w:numPr>
          <w:ilvl w:val="0"/>
          <w:numId w:val="11"/>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Quality</w:t>
      </w:r>
      <w:r>
        <w:rPr>
          <w:rFonts w:ascii="Segoe UI" w:hAnsi="Segoe UI" w:cs="Segoe UI"/>
          <w:color w:val="222222"/>
          <w:sz w:val="23"/>
          <w:szCs w:val="23"/>
        </w:rPr>
        <w:t>: The quality of the products or goods vendor supplies is the main factor. The vendor can maintain good quality by improving production, having quality planning in the supply chain. Quality factor consists following things.</w:t>
      </w:r>
    </w:p>
    <w:p w14:paraId="2BFFC649"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The supplier should obey and follow the terms and conditions mentioned in the purchase order.</w:t>
      </w:r>
    </w:p>
    <w:p w14:paraId="0E66A9D3"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The vendor’s products or services must meet the specifications mentioned in the request for proposal and purchase order.</w:t>
      </w:r>
    </w:p>
    <w:p w14:paraId="138DCC30"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The product failure rate should be within the appropriate limit.</w:t>
      </w:r>
    </w:p>
    <w:p w14:paraId="41DEFA52"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The vendor should do proper repair or rework.</w:t>
      </w:r>
    </w:p>
    <w:p w14:paraId="2235EE10"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He should provide an adequate time duration for replacement.</w:t>
      </w:r>
    </w:p>
    <w:p w14:paraId="09FAA03A" w14:textId="77777777" w:rsidR="00091621" w:rsidRDefault="00091621" w:rsidP="00091621">
      <w:pPr>
        <w:numPr>
          <w:ilvl w:val="0"/>
          <w:numId w:val="11"/>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Price</w:t>
      </w:r>
      <w:r>
        <w:rPr>
          <w:rFonts w:ascii="Segoe UI" w:hAnsi="Segoe UI" w:cs="Segoe UI"/>
          <w:color w:val="222222"/>
          <w:sz w:val="23"/>
          <w:szCs w:val="23"/>
        </w:rPr>
        <w:t>: A company always wants to get the materials at less expense to reduce its manufacturing cost to increase its profit. Hence the vendor needs to set a competitive price for his products. It includes the following things.</w:t>
      </w:r>
    </w:p>
    <w:p w14:paraId="6EE17E53"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Style w:val="Strong"/>
          <w:rFonts w:ascii="Segoe UI" w:hAnsi="Segoe UI" w:cs="Segoe UI"/>
          <w:color w:val="222222"/>
          <w:sz w:val="23"/>
          <w:szCs w:val="23"/>
        </w:rPr>
        <w:t>Stable price</w:t>
      </w:r>
      <w:r>
        <w:rPr>
          <w:rFonts w:ascii="Segoe UI" w:hAnsi="Segoe UI" w:cs="Segoe UI"/>
          <w:color w:val="222222"/>
          <w:sz w:val="23"/>
          <w:szCs w:val="23"/>
        </w:rPr>
        <w:t>: The price of the product or service must be stable over some time.</w:t>
      </w:r>
    </w:p>
    <w:p w14:paraId="5BB82B44"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Style w:val="Strong"/>
          <w:rFonts w:ascii="Segoe UI" w:hAnsi="Segoe UI" w:cs="Segoe UI"/>
          <w:color w:val="222222"/>
          <w:sz w:val="23"/>
          <w:szCs w:val="23"/>
        </w:rPr>
        <w:t>Accurate price</w:t>
      </w:r>
      <w:r>
        <w:rPr>
          <w:rFonts w:ascii="Segoe UI" w:hAnsi="Segoe UI" w:cs="Segoe UI"/>
          <w:color w:val="222222"/>
          <w:sz w:val="23"/>
          <w:szCs w:val="23"/>
        </w:rPr>
        <w:t>: There should not be much difference between the purchase order price and invoice price.</w:t>
      </w:r>
    </w:p>
    <w:p w14:paraId="4360A5F2"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Style w:val="Strong"/>
          <w:rFonts w:ascii="Segoe UI" w:hAnsi="Segoe UI" w:cs="Segoe UI"/>
          <w:color w:val="222222"/>
          <w:sz w:val="23"/>
          <w:szCs w:val="23"/>
        </w:rPr>
        <w:t>Prior notice about price changes</w:t>
      </w:r>
      <w:r>
        <w:rPr>
          <w:rFonts w:ascii="Segoe UI" w:hAnsi="Segoe UI" w:cs="Segoe UI"/>
          <w:color w:val="222222"/>
          <w:sz w:val="23"/>
          <w:szCs w:val="23"/>
        </w:rPr>
        <w:t>: He should inform about price changes in advance.</w:t>
      </w:r>
    </w:p>
    <w:p w14:paraId="6DCB1160"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Style w:val="Strong"/>
          <w:rFonts w:ascii="Segoe UI" w:hAnsi="Segoe UI" w:cs="Segoe UI"/>
          <w:color w:val="222222"/>
          <w:sz w:val="23"/>
          <w:szCs w:val="23"/>
        </w:rPr>
        <w:t>Billing</w:t>
      </w:r>
      <w:r>
        <w:rPr>
          <w:rFonts w:ascii="Segoe UI" w:hAnsi="Segoe UI" w:cs="Segoe UI"/>
          <w:color w:val="222222"/>
          <w:sz w:val="23"/>
          <w:szCs w:val="23"/>
        </w:rPr>
        <w:t>: He must provide easily readable and understandable bills.</w:t>
      </w:r>
    </w:p>
    <w:p w14:paraId="22666F43" w14:textId="77777777" w:rsidR="00091621" w:rsidRDefault="00091621" w:rsidP="00091621">
      <w:pPr>
        <w:numPr>
          <w:ilvl w:val="0"/>
          <w:numId w:val="11"/>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lastRenderedPageBreak/>
        <w:t>Delivery</w:t>
      </w:r>
      <w:r>
        <w:rPr>
          <w:rFonts w:ascii="Segoe UI" w:hAnsi="Segoe UI" w:cs="Segoe UI"/>
          <w:color w:val="222222"/>
          <w:sz w:val="23"/>
          <w:szCs w:val="23"/>
        </w:rPr>
        <w:t>: Supplier has to develop the ability to deliver the goods on a scheduled date. This factor consists following things.</w:t>
      </w:r>
    </w:p>
    <w:p w14:paraId="4EC719A8"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Lead time: Lead time is the time between the actual delivery day and order placement day. The shortest lead time helps to get a good impression on the supplier. The vendor should deliver products on or before the</w:t>
      </w:r>
      <w:hyperlink r:id="rId12" w:history="1">
        <w:r>
          <w:rPr>
            <w:rStyle w:val="Hyperlink"/>
            <w:rFonts w:ascii="Segoe UI" w:hAnsi="Segoe UI" w:cs="Segoe UI"/>
            <w:color w:val="2B5E92"/>
            <w:sz w:val="23"/>
            <w:szCs w:val="23"/>
          </w:rPr>
          <w:t> promised date</w:t>
        </w:r>
      </w:hyperlink>
      <w:r>
        <w:rPr>
          <w:rFonts w:ascii="Segoe UI" w:hAnsi="Segoe UI" w:cs="Segoe UI"/>
          <w:color w:val="222222"/>
          <w:sz w:val="23"/>
          <w:szCs w:val="23"/>
        </w:rPr>
        <w:t>.</w:t>
      </w:r>
    </w:p>
    <w:p w14:paraId="47302456"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 xml:space="preserve">Quantity: He must deliver the correct </w:t>
      </w:r>
      <w:proofErr w:type="gramStart"/>
      <w:r>
        <w:rPr>
          <w:rFonts w:ascii="Segoe UI" w:hAnsi="Segoe UI" w:cs="Segoe UI"/>
          <w:color w:val="222222"/>
          <w:sz w:val="23"/>
          <w:szCs w:val="23"/>
        </w:rPr>
        <w:t>amount</w:t>
      </w:r>
      <w:proofErr w:type="gramEnd"/>
      <w:r>
        <w:rPr>
          <w:rFonts w:ascii="Segoe UI" w:hAnsi="Segoe UI" w:cs="Segoe UI"/>
          <w:color w:val="222222"/>
          <w:sz w:val="23"/>
          <w:szCs w:val="23"/>
        </w:rPr>
        <w:t xml:space="preserve"> of products as mentioned in the contract.</w:t>
      </w:r>
    </w:p>
    <w:p w14:paraId="1CEEDD12"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Packing and documentation: Packing of the products must be suitable, study, and undamaged. The vendor should provide proper documents along with the delivered products.</w:t>
      </w:r>
    </w:p>
    <w:p w14:paraId="12A3CF9D"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Emergency delivery: The vendor must have the ability to deliver products in case of some emergency requirements.</w:t>
      </w:r>
    </w:p>
    <w:p w14:paraId="316065DF" w14:textId="77777777" w:rsidR="00091621" w:rsidRDefault="00091621" w:rsidP="00091621">
      <w:pPr>
        <w:numPr>
          <w:ilvl w:val="0"/>
          <w:numId w:val="11"/>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Service</w:t>
      </w:r>
      <w:r>
        <w:rPr>
          <w:rFonts w:ascii="Segoe UI" w:hAnsi="Segoe UI" w:cs="Segoe UI"/>
          <w:color w:val="222222"/>
          <w:sz w:val="23"/>
          <w:szCs w:val="23"/>
        </w:rPr>
        <w:t>: It is one of the crucial criteria for the supplier. He has to provide good service by providing an updated catalogue, pricing information, technical information along with the following things</w:t>
      </w:r>
    </w:p>
    <w:p w14:paraId="5A30D974"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He must have the ability to handle complaints effectively.</w:t>
      </w:r>
    </w:p>
    <w:p w14:paraId="1F130EE2"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The vendor should provide technical support for installation, maintenance, and repair.</w:t>
      </w:r>
    </w:p>
    <w:p w14:paraId="392EC27A"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Emergency support: He should support in the emergency condition of product failure or repair.</w:t>
      </w:r>
    </w:p>
    <w:p w14:paraId="51E79C02" w14:textId="77777777" w:rsidR="00091621" w:rsidRDefault="00091621" w:rsidP="00091621">
      <w:pPr>
        <w:numPr>
          <w:ilvl w:val="1"/>
          <w:numId w:val="11"/>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Resolve the problems: Supplier should find the solution for the problem on time.</w:t>
      </w:r>
    </w:p>
    <w:p w14:paraId="3D58E2D3"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The vendor rating system is a by-product of the just-in-time approach.</w:t>
      </w:r>
    </w:p>
    <w:p w14:paraId="16029A49"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Style w:val="Strong"/>
          <w:rFonts w:ascii="Segoe UI" w:hAnsi="Segoe UI" w:cs="Segoe UI"/>
          <w:i/>
          <w:iCs/>
          <w:color w:val="222222"/>
        </w:rPr>
        <w:t>Just in time (JIT)</w:t>
      </w:r>
      <w:r>
        <w:rPr>
          <w:rStyle w:val="Emphasis"/>
          <w:rFonts w:ascii="Segoe UI" w:eastAsiaTheme="majorEastAsia" w:hAnsi="Segoe UI" w:cs="Segoe UI"/>
          <w:color w:val="222222"/>
        </w:rPr>
        <w:t> is a lean manufacturing methodology designed to reduce the waste of time and resources by receiving goods only as they are needed. JIT process was developed in </w:t>
      </w:r>
      <w:r>
        <w:rPr>
          <w:rStyle w:val="Strong"/>
          <w:rFonts w:ascii="Segoe UI" w:hAnsi="Segoe UI" w:cs="Segoe UI"/>
          <w:i/>
          <w:iCs/>
          <w:color w:val="222222"/>
        </w:rPr>
        <w:t>Japan</w:t>
      </w:r>
      <w:r>
        <w:rPr>
          <w:rStyle w:val="Emphasis"/>
          <w:rFonts w:ascii="Segoe UI" w:eastAsiaTheme="majorEastAsia" w:hAnsi="Segoe UI" w:cs="Segoe UI"/>
          <w:color w:val="222222"/>
        </w:rPr>
        <w:t> to maximize limited natural resources.</w:t>
      </w:r>
    </w:p>
    <w:p w14:paraId="7CE5AFFE"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One of the essential objectives of the vendor rating system is that it helps buyers carefully choose the suppliers for future transactions.</w:t>
      </w:r>
    </w:p>
    <w:p w14:paraId="129D9C70"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The available data can also help to negotiate better and help the buyer with any information that might be useful during the process.</w:t>
      </w:r>
    </w:p>
    <w:p w14:paraId="43871D39" w14:textId="77777777" w:rsidR="00091621" w:rsidRDefault="00091621" w:rsidP="00091621">
      <w:pPr>
        <w:pStyle w:val="Heading2"/>
        <w:shd w:val="clear" w:color="auto" w:fill="FFFFFF"/>
        <w:spacing w:before="420" w:beforeAutospacing="0" w:after="420" w:afterAutospacing="0"/>
        <w:rPr>
          <w:rFonts w:ascii="Segoe UI" w:hAnsi="Segoe UI" w:cs="Segoe UI"/>
          <w:color w:val="222222"/>
        </w:rPr>
      </w:pPr>
      <w:bookmarkStart w:id="4" w:name="_Toc93239028"/>
      <w:r>
        <w:rPr>
          <w:rFonts w:ascii="Segoe UI" w:hAnsi="Segoe UI" w:cs="Segoe UI"/>
          <w:color w:val="222222"/>
        </w:rPr>
        <w:t>Composite Vendor Rating</w:t>
      </w:r>
      <w:bookmarkEnd w:id="4"/>
    </w:p>
    <w:p w14:paraId="3178F7D0"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Composite vendor rating means rating vendors based on their product price, service, delivery performance, and quality of the product or services.</w:t>
      </w:r>
    </w:p>
    <w:p w14:paraId="08C7B3D1" w14:textId="77777777" w:rsidR="00091621" w:rsidRDefault="00091621" w:rsidP="00091621">
      <w:pPr>
        <w:pStyle w:val="Heading3"/>
        <w:shd w:val="clear" w:color="auto" w:fill="FFFFFF"/>
        <w:spacing w:before="420" w:beforeAutospacing="0" w:after="420" w:afterAutospacing="0" w:line="450" w:lineRule="atLeast"/>
        <w:rPr>
          <w:rFonts w:ascii="Segoe UI" w:hAnsi="Segoe UI" w:cs="Segoe UI"/>
          <w:color w:val="222222"/>
          <w:sz w:val="33"/>
          <w:szCs w:val="33"/>
        </w:rPr>
      </w:pPr>
      <w:bookmarkStart w:id="5" w:name="_Toc93239029"/>
      <w:r>
        <w:rPr>
          <w:rFonts w:ascii="Segoe UI" w:hAnsi="Segoe UI" w:cs="Segoe UI"/>
          <w:color w:val="222222"/>
          <w:sz w:val="33"/>
          <w:szCs w:val="33"/>
        </w:rPr>
        <w:lastRenderedPageBreak/>
        <w:t>Composite vendor rating procedure</w:t>
      </w:r>
      <w:bookmarkEnd w:id="5"/>
    </w:p>
    <w:p w14:paraId="704A16D0"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Following are the four primary rating criteria for composite vendor rating.</w:t>
      </w:r>
    </w:p>
    <w:p w14:paraId="655A2B1D" w14:textId="77777777" w:rsidR="00091621" w:rsidRDefault="00091621" w:rsidP="00091621">
      <w:pPr>
        <w:numPr>
          <w:ilvl w:val="0"/>
          <w:numId w:val="12"/>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Quality rating: </w:t>
      </w:r>
      <w:r>
        <w:rPr>
          <w:rFonts w:ascii="Segoe UI" w:hAnsi="Segoe UI" w:cs="Segoe UI"/>
          <w:color w:val="222222"/>
          <w:sz w:val="23"/>
          <w:szCs w:val="23"/>
        </w:rPr>
        <w:t>Rate the quality of the product by considering two factors. They are quality acceptance and certification.</w:t>
      </w:r>
    </w:p>
    <w:p w14:paraId="4F34D39F" w14:textId="77777777" w:rsidR="00091621" w:rsidRDefault="00091621" w:rsidP="00091621">
      <w:pPr>
        <w:numPr>
          <w:ilvl w:val="1"/>
          <w:numId w:val="12"/>
        </w:numPr>
        <w:shd w:val="clear" w:color="auto" w:fill="FFFFFF"/>
        <w:spacing w:before="100" w:beforeAutospacing="1" w:after="100" w:afterAutospacing="1" w:line="240" w:lineRule="auto"/>
        <w:ind w:left="2070"/>
        <w:rPr>
          <w:rFonts w:ascii="Segoe UI" w:hAnsi="Segoe UI" w:cs="Segoe UI"/>
          <w:color w:val="222222"/>
          <w:sz w:val="23"/>
          <w:szCs w:val="23"/>
        </w:rPr>
      </w:pPr>
      <w:r>
        <w:rPr>
          <w:rStyle w:val="Strong"/>
          <w:rFonts w:ascii="Segoe UI" w:hAnsi="Segoe UI" w:cs="Segoe UI"/>
          <w:color w:val="222222"/>
          <w:sz w:val="23"/>
          <w:szCs w:val="23"/>
        </w:rPr>
        <w:t>Quality acceptance </w:t>
      </w:r>
      <w:r>
        <w:rPr>
          <w:rFonts w:ascii="Segoe UI" w:hAnsi="Segoe UI" w:cs="Segoe UI"/>
          <w:color w:val="222222"/>
          <w:sz w:val="23"/>
          <w:szCs w:val="23"/>
        </w:rPr>
        <w:t>means material purchased by the vendor should pass at the first inspection level only. So that we can consider that the quality of the product is good.</w:t>
      </w:r>
    </w:p>
    <w:p w14:paraId="38A75DAB" w14:textId="77777777" w:rsidR="00091621" w:rsidRDefault="00091621" w:rsidP="00091621">
      <w:pPr>
        <w:numPr>
          <w:ilvl w:val="1"/>
          <w:numId w:val="12"/>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The material should have some </w:t>
      </w:r>
      <w:r>
        <w:rPr>
          <w:rStyle w:val="Strong"/>
          <w:rFonts w:ascii="Segoe UI" w:hAnsi="Segoe UI" w:cs="Segoe UI"/>
          <w:color w:val="222222"/>
          <w:sz w:val="23"/>
          <w:szCs w:val="23"/>
        </w:rPr>
        <w:t>quality certification</w:t>
      </w:r>
      <w:r>
        <w:rPr>
          <w:rFonts w:ascii="Segoe UI" w:hAnsi="Segoe UI" w:cs="Segoe UI"/>
          <w:color w:val="222222"/>
          <w:sz w:val="23"/>
          <w:szCs w:val="23"/>
        </w:rPr>
        <w:t> like </w:t>
      </w:r>
      <w:hyperlink r:id="rId13" w:tgtFrame="_blank" w:history="1">
        <w:proofErr w:type="gramStart"/>
        <w:r>
          <w:rPr>
            <w:rStyle w:val="Hyperlink"/>
            <w:rFonts w:ascii="Segoe UI" w:hAnsi="Segoe UI" w:cs="Segoe UI"/>
            <w:color w:val="2B5E92"/>
            <w:sz w:val="23"/>
            <w:szCs w:val="23"/>
          </w:rPr>
          <w:t>ISO(</w:t>
        </w:r>
        <w:proofErr w:type="gramEnd"/>
        <w:r>
          <w:rPr>
            <w:rStyle w:val="Hyperlink"/>
            <w:rFonts w:ascii="Segoe UI" w:hAnsi="Segoe UI" w:cs="Segoe UI"/>
            <w:color w:val="2B5E92"/>
            <w:sz w:val="23"/>
            <w:szCs w:val="23"/>
          </w:rPr>
          <w:t>International Organization for Standardization) </w:t>
        </w:r>
      </w:hyperlink>
      <w:r>
        <w:rPr>
          <w:rFonts w:ascii="Segoe UI" w:hAnsi="Segoe UI" w:cs="Segoe UI"/>
          <w:color w:val="222222"/>
          <w:sz w:val="23"/>
          <w:szCs w:val="23"/>
        </w:rPr>
        <w:t>certification, IRS, ABS, DQA(WP), DQA(N).</w:t>
      </w:r>
    </w:p>
    <w:p w14:paraId="07C139F9" w14:textId="77777777" w:rsidR="00091621" w:rsidRDefault="00091621" w:rsidP="00091621">
      <w:pPr>
        <w:numPr>
          <w:ilvl w:val="0"/>
          <w:numId w:val="13"/>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Price rating</w:t>
      </w:r>
      <w:r>
        <w:rPr>
          <w:rFonts w:ascii="Segoe UI" w:hAnsi="Segoe UI" w:cs="Segoe UI"/>
          <w:color w:val="222222"/>
          <w:sz w:val="23"/>
          <w:szCs w:val="23"/>
        </w:rPr>
        <w:t>: Compare the price of the present vendor with other vendors and compare the present price of the material with the average price of the material for a chosen time period.</w:t>
      </w:r>
    </w:p>
    <w:p w14:paraId="1AD9B890" w14:textId="77777777" w:rsidR="00091621" w:rsidRDefault="00091621" w:rsidP="00091621">
      <w:pPr>
        <w:numPr>
          <w:ilvl w:val="0"/>
          <w:numId w:val="13"/>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Delivery Rating</w:t>
      </w:r>
      <w:r>
        <w:rPr>
          <w:rFonts w:ascii="Segoe UI" w:hAnsi="Segoe UI" w:cs="Segoe UI"/>
          <w:color w:val="222222"/>
          <w:sz w:val="23"/>
          <w:szCs w:val="23"/>
        </w:rPr>
        <w:t>: Rate the delivery performance of the vendor by comparing the actual delivery date with the predetermined delivery date.</w:t>
      </w:r>
    </w:p>
    <w:p w14:paraId="2D8A1B25" w14:textId="77777777" w:rsidR="00091621" w:rsidRDefault="00091621" w:rsidP="00091621">
      <w:pPr>
        <w:numPr>
          <w:ilvl w:val="0"/>
          <w:numId w:val="13"/>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Service rating</w:t>
      </w:r>
      <w:r>
        <w:rPr>
          <w:rFonts w:ascii="Segoe UI" w:hAnsi="Segoe UI" w:cs="Segoe UI"/>
          <w:color w:val="222222"/>
          <w:sz w:val="23"/>
          <w:szCs w:val="23"/>
        </w:rPr>
        <w:t>: Rate the service based on the support provided by the vendor during post and pre-purchase orders and also consider the warranty period.</w:t>
      </w:r>
    </w:p>
    <w:p w14:paraId="26402213"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In this way, do the composite vendor rating by rating all the above factors and choosing the best vendor for your business.</w:t>
      </w:r>
    </w:p>
    <w:p w14:paraId="0567FF42" w14:textId="77777777" w:rsidR="00091621" w:rsidRDefault="00091621" w:rsidP="00091621">
      <w:pPr>
        <w:pStyle w:val="Heading2"/>
        <w:shd w:val="clear" w:color="auto" w:fill="FFFFFF"/>
        <w:spacing w:before="420" w:beforeAutospacing="0" w:after="420" w:afterAutospacing="0"/>
        <w:rPr>
          <w:rFonts w:ascii="Segoe UI" w:hAnsi="Segoe UI" w:cs="Segoe UI"/>
          <w:color w:val="222222"/>
        </w:rPr>
      </w:pPr>
      <w:bookmarkStart w:id="6" w:name="_Toc93239030"/>
      <w:r>
        <w:rPr>
          <w:rStyle w:val="Strong"/>
          <w:rFonts w:ascii="Segoe UI" w:hAnsi="Segoe UI" w:cs="Segoe UI"/>
          <w:b/>
          <w:bCs/>
          <w:color w:val="222222"/>
        </w:rPr>
        <w:t>Benefits of vendor assessment</w:t>
      </w:r>
      <w:bookmarkEnd w:id="6"/>
    </w:p>
    <w:p w14:paraId="01B83DFA"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Following are the significant benefits of vendor rating.</w:t>
      </w:r>
    </w:p>
    <w:p w14:paraId="142E5FBD" w14:textId="77777777" w:rsidR="00091621" w:rsidRDefault="00091621" w:rsidP="00091621">
      <w:pPr>
        <w:numPr>
          <w:ilvl w:val="0"/>
          <w:numId w:val="14"/>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Vendor rating helps the buyer understand the vendor in every critical aspect, and it helps to know if the vendor is suitable to deal with or not. It does not deal with prejudices and word-of-mouth. It is more dependent on data.</w:t>
      </w:r>
    </w:p>
    <w:p w14:paraId="521B86D1" w14:textId="77777777" w:rsidR="00091621" w:rsidRDefault="00091621" w:rsidP="00091621">
      <w:pPr>
        <w:numPr>
          <w:ilvl w:val="0"/>
          <w:numId w:val="14"/>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It helps the buyers to strike the right kind of communication required.</w:t>
      </w:r>
    </w:p>
    <w:p w14:paraId="050FD067" w14:textId="77777777" w:rsidR="00091621" w:rsidRDefault="00091621" w:rsidP="00091621">
      <w:pPr>
        <w:numPr>
          <w:ilvl w:val="0"/>
          <w:numId w:val="14"/>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It ensures a consistent standard of vendor performance with updated reviews of their performance.</w:t>
      </w:r>
    </w:p>
    <w:p w14:paraId="4ABAB60A" w14:textId="77777777" w:rsidR="00091621" w:rsidRDefault="00091621" w:rsidP="00091621">
      <w:pPr>
        <w:numPr>
          <w:ilvl w:val="0"/>
          <w:numId w:val="14"/>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It helps the buyer identify areas of weakness in the performance of the vendor and allows the buyer to take corrective actions.</w:t>
      </w:r>
    </w:p>
    <w:p w14:paraId="77E6876E" w14:textId="77777777" w:rsidR="00091621" w:rsidRDefault="00091621" w:rsidP="00091621">
      <w:pPr>
        <w:pStyle w:val="Heading2"/>
        <w:shd w:val="clear" w:color="auto" w:fill="FFFFFF"/>
        <w:spacing w:before="420" w:beforeAutospacing="0" w:after="420" w:afterAutospacing="0"/>
        <w:rPr>
          <w:rFonts w:ascii="Segoe UI" w:hAnsi="Segoe UI" w:cs="Segoe UI"/>
          <w:color w:val="222222"/>
        </w:rPr>
      </w:pPr>
      <w:bookmarkStart w:id="7" w:name="_Toc93239031"/>
      <w:r>
        <w:rPr>
          <w:rFonts w:ascii="Segoe UI" w:hAnsi="Segoe UI" w:cs="Segoe UI"/>
          <w:color w:val="222222"/>
        </w:rPr>
        <w:t>Disadvantages of Vendor Rating</w:t>
      </w:r>
      <w:bookmarkEnd w:id="7"/>
    </w:p>
    <w:p w14:paraId="61E67315"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Rating your vendor helps you to enhance your supply chain. But its significant disadvantage is losing trust.</w:t>
      </w:r>
    </w:p>
    <w:p w14:paraId="60D9CAAA"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lastRenderedPageBreak/>
        <w:t>Yes, when you evaluate and rate your vendor, he might feel that you do not trust him.</w:t>
      </w:r>
    </w:p>
    <w:p w14:paraId="1E40B407"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It may impact your relationship with your vendor/supplier. But practical supplier evaluation helps the supplier to perform well.</w:t>
      </w:r>
    </w:p>
    <w:p w14:paraId="334722F9" w14:textId="77777777" w:rsidR="00091621" w:rsidRDefault="00091621" w:rsidP="00091621">
      <w:pPr>
        <w:pStyle w:val="Heading2"/>
        <w:shd w:val="clear" w:color="auto" w:fill="FFFFFF"/>
        <w:spacing w:before="420" w:beforeAutospacing="0" w:after="420" w:afterAutospacing="0"/>
        <w:rPr>
          <w:rFonts w:ascii="Segoe UI" w:hAnsi="Segoe UI" w:cs="Segoe UI"/>
          <w:color w:val="222222"/>
        </w:rPr>
      </w:pPr>
      <w:bookmarkStart w:id="8" w:name="_Toc93239032"/>
      <w:r>
        <w:rPr>
          <w:rFonts w:ascii="Segoe UI" w:hAnsi="Segoe UI" w:cs="Segoe UI"/>
          <w:color w:val="222222"/>
        </w:rPr>
        <w:t>Supplier evaluation or vendor rating – 8 techniques</w:t>
      </w:r>
      <w:bookmarkEnd w:id="8"/>
    </w:p>
    <w:p w14:paraId="4B15674C" w14:textId="4F1465C5" w:rsidR="00091621" w:rsidRDefault="00091621" w:rsidP="00091621">
      <w:pPr>
        <w:shd w:val="clear" w:color="auto" w:fill="FFFFFF"/>
        <w:rPr>
          <w:rFonts w:ascii="Segoe UI" w:hAnsi="Segoe UI" w:cs="Segoe UI"/>
          <w:color w:val="222222"/>
          <w:sz w:val="23"/>
          <w:szCs w:val="23"/>
        </w:rPr>
      </w:pPr>
      <w:r>
        <w:rPr>
          <w:rFonts w:ascii="Segoe UI" w:hAnsi="Segoe UI" w:cs="Segoe UI"/>
          <w:noProof/>
          <w:color w:val="2B5E92"/>
          <w:sz w:val="23"/>
          <w:szCs w:val="23"/>
        </w:rPr>
        <w:drawing>
          <wp:inline distT="0" distB="0" distL="0" distR="0" wp14:anchorId="69AF403A" wp14:editId="5CF8C7C3">
            <wp:extent cx="5731510" cy="4298950"/>
            <wp:effectExtent l="0" t="0" r="2540" b="6350"/>
            <wp:docPr id="9" name="Picture 9" descr="Vendor Rating Techniques or method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ndor Rating Techniques or method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0F28BB55" w14:textId="77777777" w:rsidR="00091621" w:rsidRDefault="00091621" w:rsidP="00091621">
      <w:pPr>
        <w:numPr>
          <w:ilvl w:val="0"/>
          <w:numId w:val="15"/>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Categorical plan</w:t>
      </w:r>
      <w:r>
        <w:rPr>
          <w:rFonts w:ascii="Segoe UI" w:hAnsi="Segoe UI" w:cs="Segoe UI"/>
          <w:color w:val="222222"/>
          <w:sz w:val="23"/>
          <w:szCs w:val="23"/>
        </w:rPr>
        <w:t>: managers from various verticals make a list of factors that are crucial for a vendor to own based on their personal experiences, and vendors are compared based on the same.</w:t>
      </w:r>
    </w:p>
    <w:p w14:paraId="28A774DC" w14:textId="77777777" w:rsidR="00091621" w:rsidRDefault="00091621" w:rsidP="00091621">
      <w:pPr>
        <w:numPr>
          <w:ilvl w:val="0"/>
          <w:numId w:val="15"/>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Weighted point plan</w:t>
      </w:r>
      <w:r>
        <w:rPr>
          <w:rFonts w:ascii="Segoe UI" w:hAnsi="Segoe UI" w:cs="Segoe UI"/>
          <w:color w:val="222222"/>
          <w:sz w:val="23"/>
          <w:szCs w:val="23"/>
        </w:rPr>
        <w:t>: factors are categorized, and weight is assigned to each factor based on vendor performance.  An example is given below for calculating the same.</w:t>
      </w:r>
    </w:p>
    <w:p w14:paraId="3B3AF29D" w14:textId="77777777" w:rsidR="00091621" w:rsidRDefault="00091621" w:rsidP="00091621">
      <w:pPr>
        <w:numPr>
          <w:ilvl w:val="0"/>
          <w:numId w:val="15"/>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Cost ratio plan</w:t>
      </w:r>
      <w:r>
        <w:rPr>
          <w:rFonts w:ascii="Segoe UI" w:hAnsi="Segoe UI" w:cs="Segoe UI"/>
          <w:color w:val="222222"/>
          <w:sz w:val="23"/>
          <w:szCs w:val="23"/>
        </w:rPr>
        <w:t>: Supplier rating is done based on different costs incurred for procuring the materials from different suppliers. The cost ratios are ascertained for the various rating variables such as quality, price, timely delivery. The cost ratio is calculated in percentage based on the total individual cost and the total value of the purchase.</w:t>
      </w:r>
    </w:p>
    <w:p w14:paraId="5F7A50F1" w14:textId="77777777" w:rsidR="00091621" w:rsidRDefault="00091621" w:rsidP="00091621">
      <w:pPr>
        <w:numPr>
          <w:ilvl w:val="0"/>
          <w:numId w:val="15"/>
        </w:numPr>
        <w:shd w:val="clear" w:color="auto" w:fill="FFFFFF"/>
        <w:spacing w:before="100" w:beforeAutospacing="1" w:after="100" w:afterAutospacing="1" w:line="240" w:lineRule="auto"/>
        <w:ind w:left="1035"/>
        <w:rPr>
          <w:rFonts w:ascii="Segoe UI" w:hAnsi="Segoe UI" w:cs="Segoe UI"/>
          <w:color w:val="222222"/>
          <w:sz w:val="23"/>
          <w:szCs w:val="23"/>
        </w:rPr>
      </w:pPr>
      <w:proofErr w:type="spellStart"/>
      <w:r>
        <w:rPr>
          <w:rStyle w:val="Strong"/>
          <w:rFonts w:ascii="Segoe UI" w:hAnsi="Segoe UI" w:cs="Segoe UI"/>
          <w:color w:val="222222"/>
          <w:sz w:val="23"/>
          <w:szCs w:val="23"/>
        </w:rPr>
        <w:lastRenderedPageBreak/>
        <w:t>Eavastons’s</w:t>
      </w:r>
      <w:proofErr w:type="spellEnd"/>
      <w:r>
        <w:rPr>
          <w:rStyle w:val="Strong"/>
          <w:rFonts w:ascii="Segoe UI" w:hAnsi="Segoe UI" w:cs="Segoe UI"/>
          <w:color w:val="222222"/>
          <w:sz w:val="23"/>
          <w:szCs w:val="23"/>
        </w:rPr>
        <w:t xml:space="preserve"> vendor selection:</w:t>
      </w:r>
      <w:r>
        <w:rPr>
          <w:rFonts w:ascii="Segoe UI" w:hAnsi="Segoe UI" w:cs="Segoe UI"/>
          <w:color w:val="222222"/>
          <w:sz w:val="23"/>
          <w:szCs w:val="23"/>
        </w:rPr>
        <w:t> previous performances of the vendor are considered for choosing them.</w:t>
      </w:r>
    </w:p>
    <w:p w14:paraId="72801A92" w14:textId="77777777" w:rsidR="00091621" w:rsidRDefault="00091621" w:rsidP="00091621">
      <w:pPr>
        <w:numPr>
          <w:ilvl w:val="0"/>
          <w:numId w:val="15"/>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Forced decision matrix:</w:t>
      </w:r>
      <w:r>
        <w:rPr>
          <w:rFonts w:ascii="Segoe UI" w:hAnsi="Segoe UI" w:cs="Segoe UI"/>
          <w:color w:val="222222"/>
          <w:sz w:val="23"/>
          <w:szCs w:val="23"/>
        </w:rPr>
        <w:t> the attributes of rating like quality, service, price, reliability of the vendor, lead time of supply are identified first. Then these factors are compared between themselves. If something is more important, it will be assigned with one’s weight, and the other will be zero for evaluation.</w:t>
      </w:r>
    </w:p>
    <w:p w14:paraId="378837E5" w14:textId="77777777" w:rsidR="00091621" w:rsidRDefault="00091621" w:rsidP="00091621">
      <w:pPr>
        <w:numPr>
          <w:ilvl w:val="0"/>
          <w:numId w:val="15"/>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Service cost ratio:</w:t>
      </w:r>
      <w:r>
        <w:rPr>
          <w:rFonts w:ascii="Segoe UI" w:hAnsi="Segoe UI" w:cs="Segoe UI"/>
          <w:color w:val="222222"/>
          <w:sz w:val="23"/>
          <w:szCs w:val="23"/>
        </w:rPr>
        <w:t> subjectively measuring other intangible aspects of a supplier’s services. Aspects to consider could be Labour stability, financial stability, flexibility in production for rush orders, research, and development (R&amp;D).</w:t>
      </w:r>
    </w:p>
    <w:p w14:paraId="7FD5128C" w14:textId="77777777" w:rsidR="00091621" w:rsidRDefault="00091621" w:rsidP="00091621">
      <w:pPr>
        <w:numPr>
          <w:ilvl w:val="0"/>
          <w:numId w:val="15"/>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Bell quality rating system:</w:t>
      </w:r>
      <w:r>
        <w:rPr>
          <w:rFonts w:ascii="Segoe UI" w:hAnsi="Segoe UI" w:cs="Segoe UI"/>
          <w:color w:val="222222"/>
          <w:sz w:val="23"/>
          <w:szCs w:val="23"/>
        </w:rPr>
        <w:t xml:space="preserve"> This is developed by the bell helicopter company, Lot Quality </w:t>
      </w:r>
      <w:proofErr w:type="gramStart"/>
      <w:r>
        <w:rPr>
          <w:rFonts w:ascii="Segoe UI" w:hAnsi="Segoe UI" w:cs="Segoe UI"/>
          <w:color w:val="222222"/>
          <w:sz w:val="23"/>
          <w:szCs w:val="23"/>
        </w:rPr>
        <w:t>Index(</w:t>
      </w:r>
      <w:proofErr w:type="gramEnd"/>
      <w:r>
        <w:rPr>
          <w:rFonts w:ascii="Segoe UI" w:hAnsi="Segoe UI" w:cs="Segoe UI"/>
          <w:color w:val="222222"/>
          <w:sz w:val="23"/>
          <w:szCs w:val="23"/>
        </w:rPr>
        <w:t xml:space="preserve">LQI). It assesses lots received against lots rejected. LQI is given by X/L. Where, L = total number of lots received during the period, X = (L1 x 1.00) + (L2 x 2.10) + (L3 x 2.90) + (L4 x </w:t>
      </w:r>
      <w:proofErr w:type="gramStart"/>
      <w:r>
        <w:rPr>
          <w:rFonts w:ascii="Segoe UI" w:hAnsi="Segoe UI" w:cs="Segoe UI"/>
          <w:color w:val="222222"/>
          <w:sz w:val="23"/>
          <w:szCs w:val="23"/>
        </w:rPr>
        <w:t>3.10)+</w:t>
      </w:r>
      <w:proofErr w:type="gramEnd"/>
      <w:r>
        <w:rPr>
          <w:rFonts w:ascii="Segoe UI" w:hAnsi="Segoe UI" w:cs="Segoe UI"/>
          <w:color w:val="222222"/>
          <w:sz w:val="23"/>
          <w:szCs w:val="23"/>
        </w:rPr>
        <w:t xml:space="preserve"> (L5 x 3.90)</w:t>
      </w:r>
    </w:p>
    <w:p w14:paraId="2C357434" w14:textId="77777777" w:rsidR="00091621" w:rsidRDefault="00091621" w:rsidP="00091621">
      <w:pPr>
        <w:numPr>
          <w:ilvl w:val="1"/>
          <w:numId w:val="15"/>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L1 = Number of lots acceptable as received.</w:t>
      </w:r>
    </w:p>
    <w:p w14:paraId="19B7C5BC" w14:textId="77777777" w:rsidR="00091621" w:rsidRDefault="00091621" w:rsidP="00091621">
      <w:pPr>
        <w:numPr>
          <w:ilvl w:val="1"/>
          <w:numId w:val="15"/>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 xml:space="preserve">L2 = Number of lots rejected by sampling inspection but </w:t>
      </w:r>
      <w:proofErr w:type="spellStart"/>
      <w:r>
        <w:rPr>
          <w:rFonts w:ascii="Segoe UI" w:hAnsi="Segoe UI" w:cs="Segoe UI"/>
          <w:color w:val="222222"/>
          <w:sz w:val="23"/>
          <w:szCs w:val="23"/>
        </w:rPr>
        <w:t>labeled</w:t>
      </w:r>
      <w:proofErr w:type="spellEnd"/>
      <w:r>
        <w:rPr>
          <w:rFonts w:ascii="Segoe UI" w:hAnsi="Segoe UI" w:cs="Segoe UI"/>
          <w:color w:val="222222"/>
          <w:sz w:val="23"/>
          <w:szCs w:val="23"/>
        </w:rPr>
        <w:t>.</w:t>
      </w:r>
    </w:p>
    <w:p w14:paraId="3A2984C7" w14:textId="77777777" w:rsidR="00091621" w:rsidRDefault="00091621" w:rsidP="00091621">
      <w:pPr>
        <w:numPr>
          <w:ilvl w:val="1"/>
          <w:numId w:val="15"/>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L3 = Number of lots rejected and dispositioned, rework at supplier’s end.</w:t>
      </w:r>
    </w:p>
    <w:p w14:paraId="65D7AB12" w14:textId="77777777" w:rsidR="00091621" w:rsidRDefault="00091621" w:rsidP="00091621">
      <w:pPr>
        <w:numPr>
          <w:ilvl w:val="1"/>
          <w:numId w:val="15"/>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L4 = Number of lots rejected and dispositioned, returned not usable.</w:t>
      </w:r>
    </w:p>
    <w:p w14:paraId="1DCAB725" w14:textId="77777777" w:rsidR="00091621" w:rsidRDefault="00091621" w:rsidP="00091621">
      <w:pPr>
        <w:numPr>
          <w:ilvl w:val="1"/>
          <w:numId w:val="15"/>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L5 = Number of lots rejected and dispositioned rework at Bell helicopter company.</w:t>
      </w:r>
    </w:p>
    <w:p w14:paraId="04E0C59C" w14:textId="77777777" w:rsidR="00091621" w:rsidRDefault="00091621" w:rsidP="00091621">
      <w:pPr>
        <w:numPr>
          <w:ilvl w:val="1"/>
          <w:numId w:val="15"/>
        </w:numPr>
        <w:shd w:val="clear" w:color="auto" w:fill="FFFFFF"/>
        <w:spacing w:before="100" w:beforeAutospacing="1" w:after="100" w:afterAutospacing="1" w:line="240" w:lineRule="auto"/>
        <w:ind w:left="2070"/>
        <w:rPr>
          <w:rFonts w:ascii="Segoe UI" w:hAnsi="Segoe UI" w:cs="Segoe UI"/>
          <w:color w:val="222222"/>
          <w:sz w:val="23"/>
          <w:szCs w:val="23"/>
        </w:rPr>
      </w:pPr>
      <w:r>
        <w:rPr>
          <w:rFonts w:ascii="Segoe UI" w:hAnsi="Segoe UI" w:cs="Segoe UI"/>
          <w:color w:val="222222"/>
          <w:sz w:val="23"/>
          <w:szCs w:val="23"/>
        </w:rPr>
        <w:t>This formula can be modified easily to suit the needs of a particular company.</w:t>
      </w:r>
    </w:p>
    <w:p w14:paraId="3E09A9DE" w14:textId="77777777" w:rsidR="00091621" w:rsidRDefault="00091621" w:rsidP="00091621">
      <w:pPr>
        <w:numPr>
          <w:ilvl w:val="0"/>
          <w:numId w:val="15"/>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IBM quality rating system:</w:t>
      </w:r>
      <w:r>
        <w:rPr>
          <w:rFonts w:ascii="Segoe UI" w:hAnsi="Segoe UI" w:cs="Segoe UI"/>
          <w:color w:val="222222"/>
          <w:sz w:val="23"/>
          <w:szCs w:val="23"/>
        </w:rPr>
        <w:t> It uses quality costs as the basis for rating vendors. The formula is VGR= Desired cost of inspection/Actual cost of inspection x 100</w:t>
      </w:r>
    </w:p>
    <w:p w14:paraId="13C68C55" w14:textId="77777777" w:rsidR="00091621" w:rsidRDefault="00091621" w:rsidP="00091621">
      <w:pPr>
        <w:pStyle w:val="Heading2"/>
        <w:shd w:val="clear" w:color="auto" w:fill="FFFFFF"/>
        <w:spacing w:before="420" w:beforeAutospacing="0" w:after="420" w:afterAutospacing="0"/>
        <w:rPr>
          <w:rFonts w:ascii="Segoe UI" w:hAnsi="Segoe UI" w:cs="Segoe UI"/>
          <w:color w:val="222222"/>
        </w:rPr>
      </w:pPr>
      <w:bookmarkStart w:id="9" w:name="_Toc93239033"/>
      <w:r>
        <w:rPr>
          <w:rFonts w:ascii="Segoe UI" w:hAnsi="Segoe UI" w:cs="Segoe UI"/>
          <w:color w:val="222222"/>
        </w:rPr>
        <w:t>Types of vendor rating</w:t>
      </w:r>
      <w:bookmarkEnd w:id="9"/>
    </w:p>
    <w:p w14:paraId="430254D2"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Generally, there are three types of supplier evaluation.</w:t>
      </w:r>
    </w:p>
    <w:p w14:paraId="4B7CE21E" w14:textId="77777777" w:rsidR="00091621" w:rsidRDefault="00091621" w:rsidP="00091621">
      <w:pPr>
        <w:numPr>
          <w:ilvl w:val="0"/>
          <w:numId w:val="16"/>
        </w:numPr>
        <w:shd w:val="clear" w:color="auto" w:fill="FFFFFF"/>
        <w:spacing w:before="100" w:beforeAutospacing="1" w:after="100" w:afterAutospacing="1" w:line="240" w:lineRule="auto"/>
        <w:rPr>
          <w:rFonts w:ascii="Segoe UI" w:hAnsi="Segoe UI" w:cs="Segoe UI"/>
          <w:color w:val="222222"/>
          <w:sz w:val="23"/>
          <w:szCs w:val="23"/>
        </w:rPr>
      </w:pPr>
      <w:r>
        <w:rPr>
          <w:rStyle w:val="Strong"/>
          <w:rFonts w:ascii="Segoe UI" w:hAnsi="Segoe UI" w:cs="Segoe UI"/>
          <w:color w:val="222222"/>
          <w:sz w:val="23"/>
          <w:szCs w:val="23"/>
        </w:rPr>
        <w:t>Evaluation with the help of records</w:t>
      </w:r>
      <w:r>
        <w:rPr>
          <w:rFonts w:ascii="Segoe UI" w:hAnsi="Segoe UI" w:cs="Segoe UI"/>
          <w:color w:val="222222"/>
          <w:sz w:val="23"/>
          <w:szCs w:val="23"/>
        </w:rPr>
        <w:t>: In this type, you can use the documents such as financial reports, logbooks, journals to collect information about the supplier. Depending on the result of the evaluation, you can choose a suitable vendor for your business.</w:t>
      </w:r>
    </w:p>
    <w:p w14:paraId="10FB6CF9" w14:textId="77777777" w:rsidR="00091621" w:rsidRDefault="00091621" w:rsidP="00091621">
      <w:pPr>
        <w:numPr>
          <w:ilvl w:val="0"/>
          <w:numId w:val="16"/>
        </w:numPr>
        <w:shd w:val="clear" w:color="auto" w:fill="FFFFFF"/>
        <w:spacing w:before="100" w:beforeAutospacing="1" w:after="100" w:afterAutospacing="1" w:line="240" w:lineRule="auto"/>
        <w:rPr>
          <w:rFonts w:ascii="Segoe UI" w:hAnsi="Segoe UI" w:cs="Segoe UI"/>
          <w:color w:val="222222"/>
          <w:sz w:val="23"/>
          <w:szCs w:val="23"/>
        </w:rPr>
      </w:pPr>
      <w:r>
        <w:rPr>
          <w:rStyle w:val="Strong"/>
          <w:rFonts w:ascii="Segoe UI" w:hAnsi="Segoe UI" w:cs="Segoe UI"/>
          <w:color w:val="222222"/>
          <w:sz w:val="23"/>
          <w:szCs w:val="23"/>
        </w:rPr>
        <w:t>After the event evaluation</w:t>
      </w:r>
      <w:r>
        <w:rPr>
          <w:rFonts w:ascii="Segoe UI" w:hAnsi="Segoe UI" w:cs="Segoe UI"/>
          <w:color w:val="222222"/>
          <w:sz w:val="23"/>
          <w:szCs w:val="23"/>
        </w:rPr>
        <w:t>: Here, you need to find the answer to questions like what happened? how did it happen? how did it fail? This data helps you to evaluate the vendor.</w:t>
      </w:r>
    </w:p>
    <w:p w14:paraId="1890384B" w14:textId="77777777" w:rsidR="00091621" w:rsidRDefault="00091621" w:rsidP="00091621">
      <w:pPr>
        <w:numPr>
          <w:ilvl w:val="0"/>
          <w:numId w:val="16"/>
        </w:numPr>
        <w:shd w:val="clear" w:color="auto" w:fill="FFFFFF"/>
        <w:spacing w:before="100" w:beforeAutospacing="1" w:after="100" w:afterAutospacing="1" w:line="240" w:lineRule="auto"/>
        <w:rPr>
          <w:rFonts w:ascii="Segoe UI" w:hAnsi="Segoe UI" w:cs="Segoe UI"/>
          <w:color w:val="222222"/>
          <w:sz w:val="23"/>
          <w:szCs w:val="23"/>
        </w:rPr>
      </w:pPr>
      <w:r>
        <w:rPr>
          <w:rStyle w:val="Strong"/>
          <w:rFonts w:ascii="Segoe UI" w:hAnsi="Segoe UI" w:cs="Segoe UI"/>
          <w:color w:val="222222"/>
          <w:sz w:val="23"/>
          <w:szCs w:val="23"/>
        </w:rPr>
        <w:t>Before the event evaluation</w:t>
      </w:r>
      <w:r>
        <w:rPr>
          <w:rFonts w:ascii="Segoe UI" w:hAnsi="Segoe UI" w:cs="Segoe UI"/>
          <w:color w:val="222222"/>
          <w:sz w:val="23"/>
          <w:szCs w:val="23"/>
        </w:rPr>
        <w:t>: In this type, collect the historical data of the vendor to find his capabilities.</w:t>
      </w:r>
    </w:p>
    <w:p w14:paraId="6FCC52AF" w14:textId="77777777" w:rsidR="00091621" w:rsidRDefault="00091621" w:rsidP="00091621">
      <w:pPr>
        <w:pStyle w:val="Heading2"/>
        <w:shd w:val="clear" w:color="auto" w:fill="FFFFFF"/>
        <w:spacing w:before="420" w:beforeAutospacing="0" w:after="420" w:afterAutospacing="0"/>
        <w:rPr>
          <w:rFonts w:ascii="Segoe UI" w:hAnsi="Segoe UI" w:cs="Segoe UI"/>
          <w:color w:val="222222"/>
        </w:rPr>
      </w:pPr>
      <w:bookmarkStart w:id="10" w:name="_Toc93239034"/>
      <w:r>
        <w:rPr>
          <w:rFonts w:ascii="Segoe UI" w:hAnsi="Segoe UI" w:cs="Segoe UI"/>
          <w:color w:val="222222"/>
        </w:rPr>
        <w:t>Vendor and supplier selection process</w:t>
      </w:r>
      <w:bookmarkEnd w:id="10"/>
    </w:p>
    <w:p w14:paraId="0C8D01AF"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lastRenderedPageBreak/>
        <w:t xml:space="preserve">No matter which business you are running, the vendor plays a vital role in your company. </w:t>
      </w:r>
      <w:proofErr w:type="gramStart"/>
      <w:r>
        <w:rPr>
          <w:rFonts w:ascii="Segoe UI" w:hAnsi="Segoe UI" w:cs="Segoe UI"/>
          <w:color w:val="222222"/>
        </w:rPr>
        <w:t>So</w:t>
      </w:r>
      <w:proofErr w:type="gramEnd"/>
      <w:r>
        <w:rPr>
          <w:rFonts w:ascii="Segoe UI" w:hAnsi="Segoe UI" w:cs="Segoe UI"/>
          <w:color w:val="222222"/>
        </w:rPr>
        <w:t xml:space="preserve"> the question is, how do you select a good vendor or supplier?</w:t>
      </w:r>
    </w:p>
    <w:p w14:paraId="18863EAA"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You can select a good vendor by evaluating the vendor. Below is the process for vendor evaluation.</w:t>
      </w:r>
    </w:p>
    <w:p w14:paraId="711EBA0D" w14:textId="77777777" w:rsidR="00091621" w:rsidRDefault="00091621" w:rsidP="00091621">
      <w:pPr>
        <w:numPr>
          <w:ilvl w:val="0"/>
          <w:numId w:val="17"/>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First, set performance criteria for the vendor. Consider the qualities that your vendor needs to have, the vendor’s financial condition, complaint history, quality management system, production process, quality of the product. Based on these things, you can establish the performance of the vendor.</w:t>
      </w:r>
    </w:p>
    <w:p w14:paraId="42D46AB3" w14:textId="77777777" w:rsidR="00091621" w:rsidRDefault="00091621" w:rsidP="00091621">
      <w:pPr>
        <w:numPr>
          <w:ilvl w:val="0"/>
          <w:numId w:val="17"/>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List out the vendors who meet your criteria. Now choose your vendor from that list by considering the services provided by him.</w:t>
      </w:r>
    </w:p>
    <w:p w14:paraId="6A0E371B" w14:textId="77777777" w:rsidR="00091621" w:rsidRDefault="00091621" w:rsidP="00091621">
      <w:pPr>
        <w:numPr>
          <w:ilvl w:val="0"/>
          <w:numId w:val="17"/>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Keep on evaluating vendors quarterly/ yearly. Periodically do the audit to monitor the vendor.</w:t>
      </w:r>
    </w:p>
    <w:p w14:paraId="3E64FE18" w14:textId="77777777" w:rsidR="00091621" w:rsidRDefault="00091621" w:rsidP="00091621">
      <w:pPr>
        <w:numPr>
          <w:ilvl w:val="0"/>
          <w:numId w:val="17"/>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Depending on the resources available, assign a person or a team to evaluate the vendor frequently.</w:t>
      </w:r>
    </w:p>
    <w:p w14:paraId="4374BF27" w14:textId="77777777" w:rsidR="00091621" w:rsidRDefault="00091621" w:rsidP="00091621">
      <w:pPr>
        <w:numPr>
          <w:ilvl w:val="0"/>
          <w:numId w:val="17"/>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Consider the type of relationship that the vendor has with you while selecting your vendor or supplier.</w:t>
      </w:r>
    </w:p>
    <w:p w14:paraId="70D60C3D" w14:textId="77777777" w:rsidR="00091621" w:rsidRDefault="00091621" w:rsidP="00091621">
      <w:pPr>
        <w:pStyle w:val="Heading2"/>
        <w:shd w:val="clear" w:color="auto" w:fill="FFFFFF"/>
        <w:spacing w:before="420" w:beforeAutospacing="0" w:after="420" w:afterAutospacing="0"/>
        <w:rPr>
          <w:rFonts w:ascii="Segoe UI" w:hAnsi="Segoe UI" w:cs="Segoe UI"/>
          <w:color w:val="222222"/>
        </w:rPr>
      </w:pPr>
      <w:bookmarkStart w:id="11" w:name="_Toc93239035"/>
      <w:r>
        <w:rPr>
          <w:rFonts w:ascii="Segoe UI" w:hAnsi="Segoe UI" w:cs="Segoe UI"/>
          <w:color w:val="222222"/>
        </w:rPr>
        <w:t>Vendor rating example</w:t>
      </w:r>
      <w:bookmarkEnd w:id="11"/>
    </w:p>
    <w:p w14:paraId="5EA06E87" w14:textId="500DA206" w:rsidR="00091621" w:rsidRDefault="00091621" w:rsidP="00091621">
      <w:pPr>
        <w:shd w:val="clear" w:color="auto" w:fill="FFFFFF"/>
        <w:rPr>
          <w:rFonts w:ascii="Segoe UI" w:hAnsi="Segoe UI" w:cs="Segoe UI"/>
          <w:color w:val="222222"/>
          <w:sz w:val="23"/>
          <w:szCs w:val="23"/>
        </w:rPr>
      </w:pPr>
      <w:r>
        <w:rPr>
          <w:rFonts w:ascii="Segoe UI" w:hAnsi="Segoe UI" w:cs="Segoe UI"/>
          <w:noProof/>
          <w:color w:val="2B5E92"/>
          <w:sz w:val="23"/>
          <w:szCs w:val="23"/>
        </w:rPr>
        <w:drawing>
          <wp:inline distT="0" distB="0" distL="0" distR="0" wp14:anchorId="033FE2F7" wp14:editId="7E16E9A0">
            <wp:extent cx="5731510" cy="4298950"/>
            <wp:effectExtent l="0" t="0" r="2540" b="6350"/>
            <wp:docPr id="8" name="Picture 8" descr="Review of Vendor Performanc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view of Vendor Performanc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4BBD2050"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lastRenderedPageBreak/>
        <w:t>Let us rate two companies, A and B.</w:t>
      </w:r>
    </w:p>
    <w:p w14:paraId="318D6CCA"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Factors considered are quality, price, delivery.</w:t>
      </w:r>
    </w:p>
    <w:p w14:paraId="19933F0D"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Weights for each of the above factors is</w:t>
      </w:r>
    </w:p>
    <w:p w14:paraId="40E69C01" w14:textId="77777777" w:rsidR="00091621" w:rsidRDefault="00091621" w:rsidP="00091621">
      <w:pPr>
        <w:numPr>
          <w:ilvl w:val="0"/>
          <w:numId w:val="18"/>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quality – 60%</w:t>
      </w:r>
    </w:p>
    <w:p w14:paraId="69FBBABC" w14:textId="77777777" w:rsidR="00091621" w:rsidRDefault="00091621" w:rsidP="00091621">
      <w:pPr>
        <w:numPr>
          <w:ilvl w:val="0"/>
          <w:numId w:val="18"/>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price – 20%</w:t>
      </w:r>
    </w:p>
    <w:p w14:paraId="7937BF78" w14:textId="77777777" w:rsidR="00091621" w:rsidRDefault="00091621" w:rsidP="00091621">
      <w:pPr>
        <w:numPr>
          <w:ilvl w:val="0"/>
          <w:numId w:val="18"/>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delivery – 20%</w:t>
      </w:r>
    </w:p>
    <w:p w14:paraId="6AB9647D"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If we multiply each factor’s values by their weights, we can derive ratings and compare which one is better.</w:t>
      </w:r>
    </w:p>
    <w:p w14:paraId="65510007"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Style w:val="Strong"/>
          <w:rFonts w:ascii="Segoe UI" w:hAnsi="Segoe UI" w:cs="Segoe UI"/>
          <w:color w:val="222222"/>
        </w:rPr>
        <w:t>Company A inputs:</w:t>
      </w:r>
    </w:p>
    <w:p w14:paraId="6F7AE69B"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 xml:space="preserve">Total quantity supplied: 10 units, total quantity accepted: 8 units, price per unit: $10, Delay in delivery </w:t>
      </w:r>
      <w:proofErr w:type="gramStart"/>
      <w:r>
        <w:rPr>
          <w:rFonts w:ascii="Segoe UI" w:hAnsi="Segoe UI" w:cs="Segoe UI"/>
          <w:color w:val="222222"/>
        </w:rPr>
        <w:t>20% time</w:t>
      </w:r>
      <w:proofErr w:type="gramEnd"/>
      <w:r>
        <w:rPr>
          <w:rFonts w:ascii="Segoe UI" w:hAnsi="Segoe UI" w:cs="Segoe UI"/>
          <w:color w:val="222222"/>
        </w:rPr>
        <w:t xml:space="preserve"> delay.</w:t>
      </w:r>
    </w:p>
    <w:p w14:paraId="58EDAEE2"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Quality rating = (8/</w:t>
      </w:r>
      <w:proofErr w:type="gramStart"/>
      <w:r>
        <w:rPr>
          <w:rFonts w:ascii="Segoe UI" w:hAnsi="Segoe UI" w:cs="Segoe UI"/>
          <w:color w:val="222222"/>
        </w:rPr>
        <w:t>10)X</w:t>
      </w:r>
      <w:proofErr w:type="gramEnd"/>
      <w:r>
        <w:rPr>
          <w:rFonts w:ascii="Segoe UI" w:hAnsi="Segoe UI" w:cs="Segoe UI"/>
          <w:color w:val="222222"/>
        </w:rPr>
        <w:t>100=80%</w:t>
      </w:r>
    </w:p>
    <w:p w14:paraId="315B0791"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 xml:space="preserve">Price rating </w:t>
      </w:r>
      <w:proofErr w:type="gramStart"/>
      <w:r>
        <w:rPr>
          <w:rFonts w:ascii="Segoe UI" w:hAnsi="Segoe UI" w:cs="Segoe UI"/>
          <w:color w:val="222222"/>
        </w:rPr>
        <w:t>=(</w:t>
      </w:r>
      <w:proofErr w:type="gramEnd"/>
      <w:r>
        <w:rPr>
          <w:rFonts w:ascii="Segoe UI" w:hAnsi="Segoe UI" w:cs="Segoe UI"/>
          <w:color w:val="222222"/>
        </w:rPr>
        <w:t xml:space="preserve">10/10)X100=100% [ price rating =(Price Ratio Lowest / </w:t>
      </w:r>
      <w:proofErr w:type="spellStart"/>
      <w:r>
        <w:rPr>
          <w:rFonts w:ascii="Segoe UI" w:hAnsi="Segoe UI" w:cs="Segoe UI"/>
          <w:color w:val="222222"/>
        </w:rPr>
        <w:t>Simplier</w:t>
      </w:r>
      <w:proofErr w:type="spellEnd"/>
      <w:r>
        <w:rPr>
          <w:rFonts w:ascii="Segoe UI" w:hAnsi="Segoe UI" w:cs="Segoe UI"/>
          <w:color w:val="222222"/>
        </w:rPr>
        <w:t xml:space="preserve"> Price) x 100 ]</w:t>
      </w:r>
    </w:p>
    <w:p w14:paraId="0C3E1BFF"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Delivery rating = 100 – 20= 80%</w:t>
      </w:r>
    </w:p>
    <w:p w14:paraId="45C4C2B4"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Style w:val="Strong"/>
          <w:rFonts w:ascii="Segoe UI" w:hAnsi="Segoe UI" w:cs="Segoe UI"/>
          <w:color w:val="222222"/>
        </w:rPr>
        <w:t>weighted vendor rating of company A</w:t>
      </w:r>
      <w:r>
        <w:rPr>
          <w:rFonts w:ascii="Segoe UI" w:hAnsi="Segoe UI" w:cs="Segoe UI"/>
          <w:color w:val="222222"/>
        </w:rPr>
        <w:t>= (80X60+100X20+80X</w:t>
      </w:r>
      <w:proofErr w:type="gramStart"/>
      <w:r>
        <w:rPr>
          <w:rFonts w:ascii="Segoe UI" w:hAnsi="Segoe UI" w:cs="Segoe UI"/>
          <w:color w:val="222222"/>
        </w:rPr>
        <w:t>20)=</w:t>
      </w:r>
      <w:proofErr w:type="gramEnd"/>
      <w:r>
        <w:rPr>
          <w:rFonts w:ascii="Segoe UI" w:hAnsi="Segoe UI" w:cs="Segoe UI"/>
          <w:color w:val="222222"/>
        </w:rPr>
        <w:t>84</w:t>
      </w:r>
    </w:p>
    <w:p w14:paraId="286E4EA8"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Style w:val="Strong"/>
          <w:rFonts w:ascii="Segoe UI" w:hAnsi="Segoe UI" w:cs="Segoe UI"/>
          <w:color w:val="222222"/>
        </w:rPr>
        <w:t>Company B inputs:</w:t>
      </w:r>
    </w:p>
    <w:p w14:paraId="2ACC3FA6"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Total quantity supplied: 20 units, total quantity accepted: 18 units, price per unit: $16, Delay in delivery 10% delay.</w:t>
      </w:r>
    </w:p>
    <w:p w14:paraId="78B29B1E"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Quality rating = (18/</w:t>
      </w:r>
      <w:proofErr w:type="gramStart"/>
      <w:r>
        <w:rPr>
          <w:rFonts w:ascii="Segoe UI" w:hAnsi="Segoe UI" w:cs="Segoe UI"/>
          <w:color w:val="222222"/>
        </w:rPr>
        <w:t>20)X</w:t>
      </w:r>
      <w:proofErr w:type="gramEnd"/>
      <w:r>
        <w:rPr>
          <w:rFonts w:ascii="Segoe UI" w:hAnsi="Segoe UI" w:cs="Segoe UI"/>
          <w:color w:val="222222"/>
        </w:rPr>
        <w:t>100=90%</w:t>
      </w:r>
    </w:p>
    <w:p w14:paraId="76F5C99A"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 xml:space="preserve">Price rating </w:t>
      </w:r>
      <w:proofErr w:type="gramStart"/>
      <w:r>
        <w:rPr>
          <w:rFonts w:ascii="Segoe UI" w:hAnsi="Segoe UI" w:cs="Segoe UI"/>
          <w:color w:val="222222"/>
        </w:rPr>
        <w:t>=(</w:t>
      </w:r>
      <w:proofErr w:type="gramEnd"/>
      <w:r>
        <w:rPr>
          <w:rFonts w:ascii="Segoe UI" w:hAnsi="Segoe UI" w:cs="Segoe UI"/>
          <w:color w:val="222222"/>
        </w:rPr>
        <w:t>10/16)X100=62.5% [ price rating =(Price Ratio Lowest / Simpler Price) x 100 ]</w:t>
      </w:r>
    </w:p>
    <w:p w14:paraId="4E4414F3"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Delivery rating = 100 – 10= 90%</w:t>
      </w:r>
    </w:p>
    <w:p w14:paraId="24E49FCC"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Style w:val="Strong"/>
          <w:rFonts w:ascii="Segoe UI" w:hAnsi="Segoe UI" w:cs="Segoe UI"/>
          <w:color w:val="222222"/>
        </w:rPr>
        <w:lastRenderedPageBreak/>
        <w:t>weighted supplier rating of company B</w:t>
      </w:r>
      <w:r>
        <w:rPr>
          <w:rFonts w:ascii="Segoe UI" w:hAnsi="Segoe UI" w:cs="Segoe UI"/>
          <w:color w:val="222222"/>
        </w:rPr>
        <w:t>= (90X60+62.5X20+90X</w:t>
      </w:r>
      <w:proofErr w:type="gramStart"/>
      <w:r>
        <w:rPr>
          <w:rFonts w:ascii="Segoe UI" w:hAnsi="Segoe UI" w:cs="Segoe UI"/>
          <w:color w:val="222222"/>
        </w:rPr>
        <w:t>20)=</w:t>
      </w:r>
      <w:proofErr w:type="gramEnd"/>
      <w:r>
        <w:rPr>
          <w:rFonts w:ascii="Segoe UI" w:hAnsi="Segoe UI" w:cs="Segoe UI"/>
          <w:color w:val="222222"/>
        </w:rPr>
        <w:t>84.5</w:t>
      </w:r>
    </w:p>
    <w:p w14:paraId="71D30FB3"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Though the price per unit of company B is more than company A, company B still wins because of overall rating is high.</w:t>
      </w:r>
    </w:p>
    <w:p w14:paraId="490E47E1" w14:textId="77777777" w:rsidR="00091621" w:rsidRDefault="00091621" w:rsidP="00091621">
      <w:pPr>
        <w:pStyle w:val="Heading2"/>
        <w:shd w:val="clear" w:color="auto" w:fill="FFFFFF"/>
        <w:spacing w:before="420" w:beforeAutospacing="0" w:after="420" w:afterAutospacing="0"/>
        <w:rPr>
          <w:rFonts w:ascii="Segoe UI" w:hAnsi="Segoe UI" w:cs="Segoe UI"/>
          <w:color w:val="222222"/>
        </w:rPr>
      </w:pPr>
      <w:bookmarkStart w:id="12" w:name="_Toc93239036"/>
      <w:r>
        <w:rPr>
          <w:rFonts w:ascii="Segoe UI" w:hAnsi="Segoe UI" w:cs="Segoe UI"/>
          <w:color w:val="222222"/>
        </w:rPr>
        <w:t>Gartner Vendor Rating</w:t>
      </w:r>
      <w:bookmarkEnd w:id="12"/>
    </w:p>
    <w:p w14:paraId="43E85456"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Gartner vendor raring is a method that provides the best content to the customer to evaluate vendors or providers for mutual benefits.</w:t>
      </w:r>
    </w:p>
    <w:p w14:paraId="42F839AA"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It considers the things like </w:t>
      </w:r>
    </w:p>
    <w:p w14:paraId="47C9011B" w14:textId="77777777" w:rsidR="00091621" w:rsidRDefault="00091621" w:rsidP="00091621">
      <w:pPr>
        <w:numPr>
          <w:ilvl w:val="0"/>
          <w:numId w:val="19"/>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Product/Service offered by the vendor</w:t>
      </w:r>
    </w:p>
    <w:p w14:paraId="053C3431" w14:textId="77777777" w:rsidR="00091621" w:rsidRDefault="00091621" w:rsidP="00091621">
      <w:pPr>
        <w:numPr>
          <w:ilvl w:val="0"/>
          <w:numId w:val="19"/>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Support provided by the vendor</w:t>
      </w:r>
    </w:p>
    <w:p w14:paraId="71AAE4EF" w14:textId="77777777" w:rsidR="00091621" w:rsidRDefault="00091621" w:rsidP="00091621">
      <w:pPr>
        <w:numPr>
          <w:ilvl w:val="0"/>
          <w:numId w:val="19"/>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The pricing structure of the product or services</w:t>
      </w:r>
    </w:p>
    <w:p w14:paraId="441D9A50" w14:textId="77777777" w:rsidR="00091621" w:rsidRDefault="00091621" w:rsidP="00091621">
      <w:pPr>
        <w:numPr>
          <w:ilvl w:val="0"/>
          <w:numId w:val="19"/>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Technology</w:t>
      </w:r>
    </w:p>
    <w:p w14:paraId="3EB5C1B5" w14:textId="77777777" w:rsidR="00091621" w:rsidRDefault="00091621" w:rsidP="00091621">
      <w:pPr>
        <w:numPr>
          <w:ilvl w:val="0"/>
          <w:numId w:val="19"/>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Strategy</w:t>
      </w:r>
    </w:p>
    <w:p w14:paraId="5DD52401" w14:textId="77777777" w:rsidR="00091621" w:rsidRDefault="00091621" w:rsidP="00091621">
      <w:pPr>
        <w:numPr>
          <w:ilvl w:val="0"/>
          <w:numId w:val="19"/>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Corporate Viability</w:t>
      </w:r>
    </w:p>
    <w:p w14:paraId="54D31FBE"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It rates the vendor from weak to strong.</w:t>
      </w:r>
    </w:p>
    <w:p w14:paraId="42758CA5" w14:textId="15FDE0C9" w:rsidR="00091621" w:rsidRDefault="00091621" w:rsidP="00091621">
      <w:pPr>
        <w:shd w:val="clear" w:color="auto" w:fill="FFFFFF"/>
        <w:rPr>
          <w:rFonts w:ascii="Segoe UI" w:hAnsi="Segoe UI" w:cs="Segoe UI"/>
          <w:color w:val="222222"/>
          <w:sz w:val="23"/>
          <w:szCs w:val="23"/>
        </w:rPr>
      </w:pPr>
      <w:r>
        <w:rPr>
          <w:rFonts w:ascii="Segoe UI" w:hAnsi="Segoe UI" w:cs="Segoe UI"/>
          <w:noProof/>
          <w:color w:val="2B5E92"/>
          <w:sz w:val="23"/>
          <w:szCs w:val="23"/>
        </w:rPr>
        <w:lastRenderedPageBreak/>
        <w:drawing>
          <wp:inline distT="0" distB="0" distL="0" distR="0" wp14:anchorId="44F2D4CE" wp14:editId="3FFADD05">
            <wp:extent cx="5731510" cy="4298950"/>
            <wp:effectExtent l="0" t="0" r="2540" b="6350"/>
            <wp:docPr id="7" name="Picture 7" descr="Gartner Vendor Rati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tner Vendor Rati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32A180DD" w14:textId="77777777" w:rsidR="00091621" w:rsidRDefault="00091621" w:rsidP="00091621">
      <w:pPr>
        <w:numPr>
          <w:ilvl w:val="0"/>
          <w:numId w:val="20"/>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Strong</w:t>
      </w:r>
      <w:r>
        <w:rPr>
          <w:rFonts w:ascii="Segoe UI" w:hAnsi="Segoe UI" w:cs="Segoe UI"/>
          <w:color w:val="222222"/>
          <w:sz w:val="23"/>
          <w:szCs w:val="23"/>
        </w:rPr>
        <w:t>: Vendors with the best focus, quality products or services, and a good market position will come under this category. The customer feels comfortable and shows interest in continuing the relationship with the vendor. He considers this provider as the best choice for new investments.</w:t>
      </w:r>
    </w:p>
    <w:p w14:paraId="78D97FD7" w14:textId="77777777" w:rsidR="00091621" w:rsidRDefault="00091621" w:rsidP="00091621">
      <w:pPr>
        <w:numPr>
          <w:ilvl w:val="0"/>
          <w:numId w:val="20"/>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Positive</w:t>
      </w:r>
      <w:r>
        <w:rPr>
          <w:rFonts w:ascii="Segoe UI" w:hAnsi="Segoe UI" w:cs="Segoe UI"/>
          <w:color w:val="222222"/>
          <w:sz w:val="23"/>
          <w:szCs w:val="23"/>
        </w:rPr>
        <w:t>: Vendors with good focus, good quality products/services will come under the positive category. Customers can continue working with vendors for planning investments.</w:t>
      </w:r>
    </w:p>
    <w:p w14:paraId="4B0A47FA" w14:textId="77777777" w:rsidR="00091621" w:rsidRDefault="00091621" w:rsidP="00091621">
      <w:pPr>
        <w:numPr>
          <w:ilvl w:val="0"/>
          <w:numId w:val="20"/>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Variable</w:t>
      </w:r>
      <w:r>
        <w:rPr>
          <w:rFonts w:ascii="Segoe UI" w:hAnsi="Segoe UI" w:cs="Segoe UI"/>
          <w:color w:val="222222"/>
          <w:sz w:val="23"/>
          <w:szCs w:val="23"/>
        </w:rPr>
        <w:t>: Average vendors will come under this category. The customer should consider the maturity of the vendor and the short-term &amp;long-term effects during the relationship.</w:t>
      </w:r>
    </w:p>
    <w:p w14:paraId="647818CF" w14:textId="77777777" w:rsidR="00091621" w:rsidRDefault="00091621" w:rsidP="00091621">
      <w:pPr>
        <w:numPr>
          <w:ilvl w:val="0"/>
          <w:numId w:val="20"/>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Caution</w:t>
      </w:r>
      <w:r>
        <w:rPr>
          <w:rFonts w:ascii="Segoe UI" w:hAnsi="Segoe UI" w:cs="Segoe UI"/>
          <w:color w:val="222222"/>
          <w:sz w:val="23"/>
          <w:szCs w:val="23"/>
        </w:rPr>
        <w:t>: Poor service providers will come under this type. The customer should understand the limitations of the vendor and eventually plans based on risk and future business effects.</w:t>
      </w:r>
    </w:p>
    <w:p w14:paraId="6E5CB8FA" w14:textId="77777777" w:rsidR="00091621" w:rsidRDefault="00091621" w:rsidP="00091621">
      <w:pPr>
        <w:numPr>
          <w:ilvl w:val="0"/>
          <w:numId w:val="20"/>
        </w:numPr>
        <w:shd w:val="clear" w:color="auto" w:fill="FFFFFF"/>
        <w:spacing w:before="100" w:beforeAutospacing="1" w:after="100" w:afterAutospacing="1" w:line="240" w:lineRule="auto"/>
        <w:ind w:left="1035"/>
        <w:rPr>
          <w:rFonts w:ascii="Segoe UI" w:hAnsi="Segoe UI" w:cs="Segoe UI"/>
          <w:color w:val="222222"/>
          <w:sz w:val="23"/>
          <w:szCs w:val="23"/>
        </w:rPr>
      </w:pPr>
      <w:r>
        <w:rPr>
          <w:rStyle w:val="Strong"/>
          <w:rFonts w:ascii="Segoe UI" w:hAnsi="Segoe UI" w:cs="Segoe UI"/>
          <w:color w:val="222222"/>
          <w:sz w:val="23"/>
          <w:szCs w:val="23"/>
        </w:rPr>
        <w:t>Weak</w:t>
      </w:r>
      <w:r>
        <w:rPr>
          <w:rFonts w:ascii="Segoe UI" w:hAnsi="Segoe UI" w:cs="Segoe UI"/>
          <w:color w:val="222222"/>
          <w:sz w:val="23"/>
          <w:szCs w:val="23"/>
        </w:rPr>
        <w:t>: Vendors with very poor performance will come under this category. Customers should consider this vendor only for planned investment and eventually arrange another vendor.</w:t>
      </w:r>
    </w:p>
    <w:p w14:paraId="763151B8" w14:textId="77777777" w:rsidR="00091621" w:rsidRDefault="00091621" w:rsidP="00091621">
      <w:pPr>
        <w:pStyle w:val="Heading2"/>
        <w:shd w:val="clear" w:color="auto" w:fill="FFFFFF"/>
        <w:spacing w:before="420" w:beforeAutospacing="0" w:after="420" w:afterAutospacing="0"/>
        <w:rPr>
          <w:rFonts w:ascii="Segoe UI" w:hAnsi="Segoe UI" w:cs="Segoe UI"/>
          <w:color w:val="222222"/>
        </w:rPr>
      </w:pPr>
      <w:bookmarkStart w:id="13" w:name="_Toc93239037"/>
      <w:r>
        <w:rPr>
          <w:rFonts w:ascii="Segoe UI" w:hAnsi="Segoe UI" w:cs="Segoe UI"/>
          <w:color w:val="222222"/>
        </w:rPr>
        <w:t>What are the drawbacks of having multiple vendors?</w:t>
      </w:r>
      <w:bookmarkEnd w:id="13"/>
    </w:p>
    <w:p w14:paraId="5D18E645"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lastRenderedPageBreak/>
        <w:t>Vendor rating helps you to select the best vendor. It keeps you away from the problems of having multiple vendors. Some of the drawbacks of having multiple vendors are</w:t>
      </w:r>
    </w:p>
    <w:p w14:paraId="1F46CA99" w14:textId="77777777" w:rsidR="00091621" w:rsidRDefault="00091621" w:rsidP="00091621">
      <w:pPr>
        <w:numPr>
          <w:ilvl w:val="0"/>
          <w:numId w:val="21"/>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You may face problems while sharing information.</w:t>
      </w:r>
    </w:p>
    <w:p w14:paraId="79D707C6" w14:textId="77777777" w:rsidR="00091621" w:rsidRDefault="00091621" w:rsidP="00091621">
      <w:pPr>
        <w:numPr>
          <w:ilvl w:val="0"/>
          <w:numId w:val="21"/>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If you have many vendors, then the order volume will be less. Hence there will be no chance of bargaining. </w:t>
      </w:r>
    </w:p>
    <w:p w14:paraId="49523FF9" w14:textId="77777777" w:rsidR="00091621" w:rsidRDefault="00091621" w:rsidP="00091621">
      <w:pPr>
        <w:numPr>
          <w:ilvl w:val="0"/>
          <w:numId w:val="21"/>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It is challenging to have a good relationship with all the suppliers. That leads to less interest by the supplier in your organization, which may affect the responsiveness at the time of emergency. </w:t>
      </w:r>
    </w:p>
    <w:p w14:paraId="736D15D6" w14:textId="77777777" w:rsidR="00091621" w:rsidRDefault="00091621" w:rsidP="00091621">
      <w:pPr>
        <w:numPr>
          <w:ilvl w:val="0"/>
          <w:numId w:val="21"/>
        </w:numPr>
        <w:shd w:val="clear" w:color="auto" w:fill="FFFFFF"/>
        <w:spacing w:before="100" w:beforeAutospacing="1" w:after="100" w:afterAutospacing="1" w:line="240" w:lineRule="auto"/>
        <w:ind w:left="1035"/>
        <w:rPr>
          <w:rFonts w:ascii="Segoe UI" w:hAnsi="Segoe UI" w:cs="Segoe UI"/>
          <w:color w:val="222222"/>
          <w:sz w:val="23"/>
          <w:szCs w:val="23"/>
        </w:rPr>
      </w:pPr>
      <w:r>
        <w:rPr>
          <w:rFonts w:ascii="Segoe UI" w:hAnsi="Segoe UI" w:cs="Segoe UI"/>
          <w:color w:val="222222"/>
          <w:sz w:val="23"/>
          <w:szCs w:val="23"/>
        </w:rPr>
        <w:t>Having many vendors consumes more time and money while managing, executing processes, and negotiating contracts.</w:t>
      </w:r>
    </w:p>
    <w:p w14:paraId="3AEB9F8A" w14:textId="77777777" w:rsidR="00091621" w:rsidRDefault="00091621" w:rsidP="00091621">
      <w:pPr>
        <w:pStyle w:val="Heading2"/>
        <w:shd w:val="clear" w:color="auto" w:fill="FFFFFF"/>
        <w:spacing w:before="420" w:beforeAutospacing="0" w:after="420" w:afterAutospacing="0"/>
        <w:rPr>
          <w:rFonts w:ascii="Segoe UI" w:hAnsi="Segoe UI" w:cs="Segoe UI"/>
          <w:color w:val="222222"/>
        </w:rPr>
      </w:pPr>
      <w:bookmarkStart w:id="14" w:name="_Toc93239038"/>
      <w:r>
        <w:rPr>
          <w:rFonts w:ascii="Segoe UI" w:hAnsi="Segoe UI" w:cs="Segoe UI"/>
          <w:color w:val="222222"/>
        </w:rPr>
        <w:t xml:space="preserve">Types of </w:t>
      </w:r>
      <w:proofErr w:type="gramStart"/>
      <w:r>
        <w:rPr>
          <w:rFonts w:ascii="Segoe UI" w:hAnsi="Segoe UI" w:cs="Segoe UI"/>
          <w:color w:val="222222"/>
        </w:rPr>
        <w:t>vendor</w:t>
      </w:r>
      <w:bookmarkEnd w:id="14"/>
      <w:proofErr w:type="gramEnd"/>
    </w:p>
    <w:p w14:paraId="7C544114"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To choose a good vendor for your business, check out the type of that vendor in the market. We can differentiate the vendors depending on their experience and dependence that is shown in the below image.</w:t>
      </w:r>
    </w:p>
    <w:p w14:paraId="47519533" w14:textId="6C064822" w:rsidR="00091621" w:rsidRDefault="00091621" w:rsidP="00091621">
      <w:pPr>
        <w:shd w:val="clear" w:color="auto" w:fill="FFFFFF"/>
        <w:rPr>
          <w:rFonts w:ascii="Segoe UI" w:hAnsi="Segoe UI" w:cs="Segoe UI"/>
          <w:color w:val="222222"/>
          <w:sz w:val="23"/>
          <w:szCs w:val="23"/>
        </w:rPr>
      </w:pPr>
      <w:r>
        <w:rPr>
          <w:rFonts w:ascii="Segoe UI" w:hAnsi="Segoe UI" w:cs="Segoe UI"/>
          <w:noProof/>
          <w:color w:val="2B5E92"/>
          <w:sz w:val="23"/>
          <w:szCs w:val="23"/>
        </w:rPr>
        <w:drawing>
          <wp:inline distT="0" distB="0" distL="0" distR="0" wp14:anchorId="32DAA9B9" wp14:editId="6DB24B79">
            <wp:extent cx="5731510" cy="3018790"/>
            <wp:effectExtent l="0" t="0" r="2540" b="0"/>
            <wp:docPr id="6" name="Picture 6" descr="Types of vendor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ypes of vendors">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018790"/>
                    </a:xfrm>
                    <a:prstGeom prst="rect">
                      <a:avLst/>
                    </a:prstGeom>
                    <a:noFill/>
                    <a:ln>
                      <a:noFill/>
                    </a:ln>
                  </pic:spPr>
                </pic:pic>
              </a:graphicData>
            </a:graphic>
          </wp:inline>
        </w:drawing>
      </w:r>
    </w:p>
    <w:p w14:paraId="1FD5A5F6"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proofErr w:type="gramStart"/>
      <w:r>
        <w:rPr>
          <w:rFonts w:ascii="Segoe UI" w:hAnsi="Segoe UI" w:cs="Segoe UI"/>
          <w:color w:val="222222"/>
        </w:rPr>
        <w:t>So</w:t>
      </w:r>
      <w:proofErr w:type="gramEnd"/>
      <w:r>
        <w:rPr>
          <w:rFonts w:ascii="Segoe UI" w:hAnsi="Segoe UI" w:cs="Segoe UI"/>
          <w:color w:val="222222"/>
        </w:rPr>
        <w:t xml:space="preserve"> you need to consider the establishment or experience of the vendor and the knowledge and capacity of the vendor.</w:t>
      </w:r>
    </w:p>
    <w:p w14:paraId="624C9F70" w14:textId="77777777" w:rsidR="00091621" w:rsidRDefault="00091621" w:rsidP="00091621">
      <w:pPr>
        <w:pStyle w:val="Heading2"/>
        <w:shd w:val="clear" w:color="auto" w:fill="FFFFFF"/>
        <w:spacing w:before="420" w:beforeAutospacing="0" w:after="420" w:afterAutospacing="0"/>
        <w:rPr>
          <w:rFonts w:ascii="Segoe UI" w:hAnsi="Segoe UI" w:cs="Segoe UI"/>
          <w:color w:val="222222"/>
        </w:rPr>
      </w:pPr>
      <w:bookmarkStart w:id="15" w:name="_Toc93239039"/>
      <w:r>
        <w:rPr>
          <w:rFonts w:ascii="Segoe UI" w:hAnsi="Segoe UI" w:cs="Segoe UI"/>
          <w:color w:val="222222"/>
        </w:rPr>
        <w:t>How do you improve your vendor’s performance?</w:t>
      </w:r>
      <w:bookmarkEnd w:id="15"/>
    </w:p>
    <w:p w14:paraId="308D7A0F"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Here I will list some tips to encourage and improve your vendor’s performance.</w:t>
      </w:r>
    </w:p>
    <w:p w14:paraId="3E905A48" w14:textId="77777777" w:rsidR="00091621" w:rsidRDefault="00091621" w:rsidP="00091621">
      <w:pPr>
        <w:numPr>
          <w:ilvl w:val="0"/>
          <w:numId w:val="22"/>
        </w:numPr>
        <w:shd w:val="clear" w:color="auto" w:fill="FFFFFF"/>
        <w:spacing w:before="100" w:beforeAutospacing="1" w:after="100" w:afterAutospacing="1" w:line="240" w:lineRule="auto"/>
        <w:rPr>
          <w:rFonts w:ascii="Segoe UI" w:hAnsi="Segoe UI" w:cs="Segoe UI"/>
          <w:color w:val="222222"/>
          <w:sz w:val="23"/>
          <w:szCs w:val="23"/>
        </w:rPr>
      </w:pPr>
      <w:r>
        <w:rPr>
          <w:rStyle w:val="Strong"/>
          <w:rFonts w:ascii="Segoe UI" w:hAnsi="Segoe UI" w:cs="Segoe UI"/>
          <w:color w:val="222222"/>
          <w:sz w:val="23"/>
          <w:szCs w:val="23"/>
        </w:rPr>
        <w:lastRenderedPageBreak/>
        <w:t>Make higher management participate in the process</w:t>
      </w:r>
      <w:r>
        <w:rPr>
          <w:rFonts w:ascii="Segoe UI" w:hAnsi="Segoe UI" w:cs="Segoe UI"/>
          <w:color w:val="222222"/>
          <w:sz w:val="23"/>
          <w:szCs w:val="23"/>
        </w:rPr>
        <w:t>: It is an essential step because if you involve higher management then only you can get sufficient resources to execute this process.</w:t>
      </w:r>
    </w:p>
    <w:p w14:paraId="42E444E9" w14:textId="77777777" w:rsidR="00091621" w:rsidRDefault="00091621" w:rsidP="00091621">
      <w:pPr>
        <w:numPr>
          <w:ilvl w:val="0"/>
          <w:numId w:val="22"/>
        </w:numPr>
        <w:shd w:val="clear" w:color="auto" w:fill="FFFFFF"/>
        <w:spacing w:before="100" w:beforeAutospacing="1" w:after="100" w:afterAutospacing="1" w:line="240" w:lineRule="auto"/>
        <w:rPr>
          <w:rFonts w:ascii="Segoe UI" w:hAnsi="Segoe UI" w:cs="Segoe UI"/>
          <w:color w:val="222222"/>
          <w:sz w:val="23"/>
          <w:szCs w:val="23"/>
        </w:rPr>
      </w:pPr>
      <w:r>
        <w:rPr>
          <w:rStyle w:val="Strong"/>
          <w:rFonts w:ascii="Segoe UI" w:hAnsi="Segoe UI" w:cs="Segoe UI"/>
          <w:color w:val="222222"/>
          <w:sz w:val="23"/>
          <w:szCs w:val="23"/>
        </w:rPr>
        <w:t>Set a performance measurement</w:t>
      </w:r>
      <w:r>
        <w:rPr>
          <w:rFonts w:ascii="Segoe UI" w:hAnsi="Segoe UI" w:cs="Segoe UI"/>
          <w:color w:val="222222"/>
          <w:sz w:val="23"/>
          <w:szCs w:val="23"/>
        </w:rPr>
        <w:t xml:space="preserve">: Set key performance </w:t>
      </w:r>
      <w:proofErr w:type="gramStart"/>
      <w:r>
        <w:rPr>
          <w:rFonts w:ascii="Segoe UI" w:hAnsi="Segoe UI" w:cs="Segoe UI"/>
          <w:color w:val="222222"/>
          <w:sz w:val="23"/>
          <w:szCs w:val="23"/>
        </w:rPr>
        <w:t>indicators(</w:t>
      </w:r>
      <w:proofErr w:type="gramEnd"/>
      <w:r>
        <w:rPr>
          <w:rFonts w:ascii="Segoe UI" w:hAnsi="Segoe UI" w:cs="Segoe UI"/>
          <w:color w:val="222222"/>
          <w:sz w:val="23"/>
          <w:szCs w:val="23"/>
        </w:rPr>
        <w:t>KPIs) and make sure that it should cover the areas like vendor service, vendor response capacity, vendor’s managing skill, and sales support. Let him know that you are monitoring him and reviewing his performance.</w:t>
      </w:r>
    </w:p>
    <w:p w14:paraId="4A3486CB" w14:textId="77777777" w:rsidR="00091621" w:rsidRDefault="00091621" w:rsidP="00091621">
      <w:pPr>
        <w:numPr>
          <w:ilvl w:val="0"/>
          <w:numId w:val="22"/>
        </w:numPr>
        <w:shd w:val="clear" w:color="auto" w:fill="FFFFFF"/>
        <w:spacing w:before="100" w:beforeAutospacing="1" w:after="100" w:afterAutospacing="1" w:line="240" w:lineRule="auto"/>
        <w:rPr>
          <w:rFonts w:ascii="Segoe UI" w:hAnsi="Segoe UI" w:cs="Segoe UI"/>
          <w:color w:val="222222"/>
          <w:sz w:val="23"/>
          <w:szCs w:val="23"/>
        </w:rPr>
      </w:pPr>
      <w:r>
        <w:rPr>
          <w:rStyle w:val="Strong"/>
          <w:rFonts w:ascii="Segoe UI" w:hAnsi="Segoe UI" w:cs="Segoe UI"/>
          <w:color w:val="222222"/>
          <w:sz w:val="23"/>
          <w:szCs w:val="23"/>
        </w:rPr>
        <w:t>Clearly define your expectations</w:t>
      </w:r>
      <w:r>
        <w:rPr>
          <w:rFonts w:ascii="Segoe UI" w:hAnsi="Segoe UI" w:cs="Segoe UI"/>
          <w:color w:val="222222"/>
          <w:sz w:val="23"/>
          <w:szCs w:val="23"/>
        </w:rPr>
        <w:t>: Clearly communicate with the vendor about what you want and those things he needs to focus on. For example, provide a unique requirements list to each vendor instead of providing a general requirements list to all vendors so that they can easily identify your needs.</w:t>
      </w:r>
    </w:p>
    <w:p w14:paraId="5C240604" w14:textId="77777777" w:rsidR="00091621" w:rsidRDefault="00091621" w:rsidP="00091621">
      <w:pPr>
        <w:numPr>
          <w:ilvl w:val="0"/>
          <w:numId w:val="22"/>
        </w:numPr>
        <w:shd w:val="clear" w:color="auto" w:fill="FFFFFF"/>
        <w:spacing w:before="100" w:beforeAutospacing="1" w:after="100" w:afterAutospacing="1" w:line="240" w:lineRule="auto"/>
        <w:rPr>
          <w:rFonts w:ascii="Segoe UI" w:hAnsi="Segoe UI" w:cs="Segoe UI"/>
          <w:color w:val="222222"/>
          <w:sz w:val="23"/>
          <w:szCs w:val="23"/>
        </w:rPr>
      </w:pPr>
      <w:r>
        <w:rPr>
          <w:rStyle w:val="Strong"/>
          <w:rFonts w:ascii="Segoe UI" w:hAnsi="Segoe UI" w:cs="Segoe UI"/>
          <w:color w:val="222222"/>
          <w:sz w:val="23"/>
          <w:szCs w:val="23"/>
        </w:rPr>
        <w:t>Do a realistic analysis of the supply chain management system</w:t>
      </w:r>
      <w:r>
        <w:rPr>
          <w:rFonts w:ascii="Segoe UI" w:hAnsi="Segoe UI" w:cs="Segoe UI"/>
          <w:color w:val="222222"/>
          <w:sz w:val="23"/>
          <w:szCs w:val="23"/>
        </w:rPr>
        <w:t>: Explore your purchase and supply chain management practices to discover the strengths and weaknesses.</w:t>
      </w:r>
    </w:p>
    <w:p w14:paraId="6D07B359" w14:textId="77777777" w:rsidR="00091621" w:rsidRDefault="00091621" w:rsidP="00091621">
      <w:pPr>
        <w:numPr>
          <w:ilvl w:val="0"/>
          <w:numId w:val="22"/>
        </w:numPr>
        <w:shd w:val="clear" w:color="auto" w:fill="FFFFFF"/>
        <w:spacing w:before="100" w:beforeAutospacing="1" w:after="100" w:afterAutospacing="1" w:line="240" w:lineRule="auto"/>
        <w:rPr>
          <w:rFonts w:ascii="Segoe UI" w:hAnsi="Segoe UI" w:cs="Segoe UI"/>
          <w:color w:val="222222"/>
          <w:sz w:val="23"/>
          <w:szCs w:val="23"/>
        </w:rPr>
      </w:pPr>
      <w:r>
        <w:rPr>
          <w:rStyle w:val="Strong"/>
          <w:rFonts w:ascii="Segoe UI" w:hAnsi="Segoe UI" w:cs="Segoe UI"/>
          <w:color w:val="222222"/>
          <w:sz w:val="23"/>
          <w:szCs w:val="23"/>
        </w:rPr>
        <w:t>Have a good team for supplier management</w:t>
      </w:r>
      <w:r>
        <w:rPr>
          <w:rFonts w:ascii="Segoe UI" w:hAnsi="Segoe UI" w:cs="Segoe UI"/>
          <w:color w:val="222222"/>
          <w:sz w:val="23"/>
          <w:szCs w:val="23"/>
        </w:rPr>
        <w:t>: Based on the complexity of the supply chain, have the team members for quality check, logistics, planning, and engineering. In addition, let the team members share supplier management plans and targets so that this team approach helps to boost vendor performance.</w:t>
      </w:r>
    </w:p>
    <w:p w14:paraId="5B784CC0" w14:textId="77777777" w:rsidR="00091621" w:rsidRDefault="00091621" w:rsidP="00091621">
      <w:pPr>
        <w:numPr>
          <w:ilvl w:val="0"/>
          <w:numId w:val="22"/>
        </w:numPr>
        <w:shd w:val="clear" w:color="auto" w:fill="FFFFFF"/>
        <w:spacing w:before="100" w:beforeAutospacing="1" w:after="100" w:afterAutospacing="1" w:line="240" w:lineRule="auto"/>
        <w:rPr>
          <w:rFonts w:ascii="Segoe UI" w:hAnsi="Segoe UI" w:cs="Segoe UI"/>
          <w:color w:val="222222"/>
          <w:sz w:val="23"/>
          <w:szCs w:val="23"/>
        </w:rPr>
      </w:pPr>
      <w:r>
        <w:rPr>
          <w:rStyle w:val="Strong"/>
          <w:rFonts w:ascii="Segoe UI" w:hAnsi="Segoe UI" w:cs="Segoe UI"/>
          <w:color w:val="222222"/>
          <w:sz w:val="23"/>
          <w:szCs w:val="23"/>
        </w:rPr>
        <w:t>Train your team members</w:t>
      </w:r>
      <w:r>
        <w:rPr>
          <w:rFonts w:ascii="Segoe UI" w:hAnsi="Segoe UI" w:cs="Segoe UI"/>
          <w:color w:val="222222"/>
          <w:sz w:val="23"/>
          <w:szCs w:val="23"/>
        </w:rPr>
        <w:t>: Train the team members about how to approach the vendor, how to make him understand your needs, how to make him reach goals. While training, concentrate on what you want from your vendors and how to approach them to get it.</w:t>
      </w:r>
    </w:p>
    <w:p w14:paraId="31253F7D" w14:textId="6B4A8087" w:rsidR="00091621" w:rsidRDefault="00091621" w:rsidP="00091621">
      <w:pPr>
        <w:numPr>
          <w:ilvl w:val="0"/>
          <w:numId w:val="22"/>
        </w:numPr>
        <w:shd w:val="clear" w:color="auto" w:fill="FFFFFF"/>
        <w:spacing w:before="100" w:beforeAutospacing="1" w:after="100" w:afterAutospacing="1" w:line="240" w:lineRule="auto"/>
        <w:rPr>
          <w:rFonts w:ascii="Segoe UI" w:hAnsi="Segoe UI" w:cs="Segoe UI"/>
          <w:color w:val="222222"/>
          <w:sz w:val="23"/>
          <w:szCs w:val="23"/>
        </w:rPr>
      </w:pPr>
      <w:r>
        <w:rPr>
          <w:rStyle w:val="Strong"/>
          <w:rFonts w:ascii="Segoe UI" w:hAnsi="Segoe UI" w:cs="Segoe UI"/>
          <w:color w:val="222222"/>
          <w:sz w:val="23"/>
          <w:szCs w:val="23"/>
        </w:rPr>
        <w:t>Keep a good relationship with your vendor</w:t>
      </w:r>
      <w:r>
        <w:rPr>
          <w:rFonts w:ascii="Segoe UI" w:hAnsi="Segoe UI" w:cs="Segoe UI"/>
          <w:color w:val="222222"/>
          <w:sz w:val="23"/>
          <w:szCs w:val="23"/>
        </w:rPr>
        <w:t xml:space="preserve">: </w:t>
      </w:r>
      <w:proofErr w:type="spellStart"/>
      <w:r>
        <w:rPr>
          <w:rFonts w:ascii="Segoe UI" w:hAnsi="Segoe UI" w:cs="Segoe UI"/>
          <w:color w:val="222222"/>
          <w:sz w:val="23"/>
          <w:szCs w:val="23"/>
        </w:rPr>
        <w:t>Analyzing</w:t>
      </w:r>
      <w:proofErr w:type="spellEnd"/>
      <w:r>
        <w:rPr>
          <w:rFonts w:ascii="Segoe UI" w:hAnsi="Segoe UI" w:cs="Segoe UI"/>
          <w:color w:val="222222"/>
          <w:sz w:val="23"/>
          <w:szCs w:val="23"/>
        </w:rPr>
        <w:t xml:space="preserve"> and evaluating the vendor is not sufficient. Instead, have a friendly relationship with him. Visit his place, greet him when he comes to your place. It improves his confidence and performance.</w:t>
      </w:r>
    </w:p>
    <w:p w14:paraId="2431BD58" w14:textId="78FB4B65"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5B8864BD" w14:textId="03AB5EAC"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605BA5E1" w14:textId="313E4B6D"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3DE056AF" w14:textId="12A79384"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41D2D82A" w14:textId="6504ABF8"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7F462AF2" w14:textId="7DBC07D5"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31856B31" w14:textId="4432BF95"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69EC8175" w14:textId="2AC0F679"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47BC4BDC" w14:textId="10B416E0"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67DE379C" w14:textId="64B5DB71"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2FB06754" w14:textId="37ACE4ED"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7ED71EC0" w14:textId="0BEA4120"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34D1191B" w14:textId="19B89000"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58790F2A" w14:textId="33507C9E"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31C978DD" w14:textId="787D7C6A"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011AEC9E" w14:textId="4021C4DE"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6A8A524C" w14:textId="433DEC7B"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39A5FF6E" w14:textId="4C20B46E"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1DB6B502" w14:textId="77777777" w:rsidR="00EA7765" w:rsidRDefault="00EA7765" w:rsidP="00EA7765">
      <w:pPr>
        <w:shd w:val="clear" w:color="auto" w:fill="FFFFFF"/>
        <w:spacing w:before="100" w:beforeAutospacing="1" w:after="100" w:afterAutospacing="1" w:line="240" w:lineRule="auto"/>
        <w:rPr>
          <w:rFonts w:ascii="Segoe UI" w:hAnsi="Segoe UI" w:cs="Segoe UI"/>
          <w:color w:val="222222"/>
          <w:sz w:val="23"/>
          <w:szCs w:val="23"/>
        </w:rPr>
      </w:pPr>
    </w:p>
    <w:p w14:paraId="7D015ACD" w14:textId="77777777" w:rsidR="00091621" w:rsidRDefault="00091621" w:rsidP="00091621">
      <w:pPr>
        <w:pStyle w:val="Heading2"/>
        <w:shd w:val="clear" w:color="auto" w:fill="FFFFFF"/>
        <w:spacing w:before="420" w:beforeAutospacing="0" w:after="420" w:afterAutospacing="0"/>
        <w:rPr>
          <w:rFonts w:ascii="Segoe UI" w:hAnsi="Segoe UI" w:cs="Segoe UI"/>
          <w:color w:val="222222"/>
        </w:rPr>
      </w:pPr>
      <w:bookmarkStart w:id="16" w:name="_Toc93239040"/>
      <w:r>
        <w:rPr>
          <w:rFonts w:ascii="Segoe UI" w:hAnsi="Segoe UI" w:cs="Segoe UI"/>
          <w:color w:val="222222"/>
        </w:rPr>
        <w:t>FAQs</w:t>
      </w:r>
      <w:bookmarkEnd w:id="16"/>
    </w:p>
    <w:p w14:paraId="380553BF" w14:textId="77777777" w:rsidR="00091621" w:rsidRDefault="00091621" w:rsidP="00091621">
      <w:pPr>
        <w:pStyle w:val="Heading3"/>
        <w:shd w:val="clear" w:color="auto" w:fill="FFFFFF"/>
        <w:spacing w:before="420" w:beforeAutospacing="0" w:after="420" w:afterAutospacing="0" w:line="450" w:lineRule="atLeast"/>
        <w:rPr>
          <w:rFonts w:ascii="Segoe UI" w:hAnsi="Segoe UI" w:cs="Segoe UI"/>
          <w:color w:val="222222"/>
          <w:sz w:val="33"/>
          <w:szCs w:val="33"/>
        </w:rPr>
      </w:pPr>
      <w:bookmarkStart w:id="17" w:name="_Toc93239041"/>
      <w:r>
        <w:rPr>
          <w:rFonts w:ascii="Segoe UI" w:hAnsi="Segoe UI" w:cs="Segoe UI"/>
          <w:color w:val="222222"/>
          <w:sz w:val="33"/>
          <w:szCs w:val="33"/>
        </w:rPr>
        <w:t>What are the four factors involved in vendor rating?</w:t>
      </w:r>
      <w:bookmarkEnd w:id="17"/>
    </w:p>
    <w:p w14:paraId="3F6AA82B" w14:textId="77777777" w:rsidR="00091621" w:rsidRDefault="00091621" w:rsidP="00091621">
      <w:pPr>
        <w:pStyle w:val="NormalWeb"/>
        <w:shd w:val="clear" w:color="auto" w:fill="FFFFFF"/>
        <w:spacing w:before="420" w:beforeAutospacing="0" w:after="390" w:afterAutospacing="0"/>
        <w:rPr>
          <w:rFonts w:ascii="Segoe UI" w:hAnsi="Segoe UI" w:cs="Segoe UI"/>
          <w:color w:val="222222"/>
          <w:sz w:val="23"/>
          <w:szCs w:val="23"/>
        </w:rPr>
      </w:pPr>
      <w:r>
        <w:rPr>
          <w:rFonts w:ascii="Segoe UI" w:hAnsi="Segoe UI" w:cs="Segoe UI"/>
          <w:color w:val="222222"/>
          <w:sz w:val="23"/>
          <w:szCs w:val="23"/>
        </w:rPr>
        <w:t>The four factors involved in vendor rating are quantity, price, service, and delivery.</w:t>
      </w:r>
      <w:r>
        <w:rPr>
          <w:rFonts w:ascii="Segoe UI" w:hAnsi="Segoe UI" w:cs="Segoe UI"/>
          <w:color w:val="222222"/>
          <w:sz w:val="23"/>
          <w:szCs w:val="23"/>
        </w:rPr>
        <w:br/>
        <w:t>In this economy, most buyers want to buy the largest number of items at the most affordable price with a reliable transport provider who will deliver them quickly without an interruption along their supply chain.</w:t>
      </w:r>
    </w:p>
    <w:p w14:paraId="79C25508" w14:textId="77777777" w:rsidR="00091621" w:rsidRDefault="00091621" w:rsidP="00091621">
      <w:pPr>
        <w:pStyle w:val="Heading3"/>
        <w:shd w:val="clear" w:color="auto" w:fill="FFFFFF"/>
        <w:spacing w:before="420" w:beforeAutospacing="0" w:after="420" w:afterAutospacing="0" w:line="450" w:lineRule="atLeast"/>
        <w:rPr>
          <w:rFonts w:ascii="Segoe UI" w:hAnsi="Segoe UI" w:cs="Segoe UI"/>
          <w:color w:val="222222"/>
          <w:sz w:val="33"/>
          <w:szCs w:val="33"/>
        </w:rPr>
      </w:pPr>
      <w:bookmarkStart w:id="18" w:name="_Toc93239042"/>
      <w:r>
        <w:rPr>
          <w:rFonts w:ascii="Segoe UI" w:hAnsi="Segoe UI" w:cs="Segoe UI"/>
          <w:color w:val="222222"/>
          <w:sz w:val="33"/>
          <w:szCs w:val="33"/>
        </w:rPr>
        <w:t>What is vendor rating, and why is it important?</w:t>
      </w:r>
      <w:bookmarkEnd w:id="18"/>
    </w:p>
    <w:p w14:paraId="2F4504D3" w14:textId="77777777" w:rsidR="00091621" w:rsidRDefault="00091621" w:rsidP="00091621">
      <w:pPr>
        <w:pStyle w:val="NormalWeb"/>
        <w:shd w:val="clear" w:color="auto" w:fill="FFFFFF"/>
        <w:spacing w:before="420" w:beforeAutospacing="0" w:after="390" w:afterAutospacing="0"/>
        <w:rPr>
          <w:rFonts w:ascii="Segoe UI" w:hAnsi="Segoe UI" w:cs="Segoe UI"/>
          <w:color w:val="222222"/>
          <w:sz w:val="23"/>
          <w:szCs w:val="23"/>
        </w:rPr>
      </w:pPr>
      <w:r>
        <w:rPr>
          <w:rFonts w:ascii="Segoe UI" w:hAnsi="Segoe UI" w:cs="Segoe UI"/>
          <w:color w:val="222222"/>
          <w:sz w:val="23"/>
          <w:szCs w:val="23"/>
        </w:rPr>
        <w:t>It is the procedure to make better decisions in selecting the most suitable supplier. It is important because it helps make informed decisions rather than an individual’s cognitive biases.</w:t>
      </w:r>
    </w:p>
    <w:p w14:paraId="05D6E24E" w14:textId="77777777" w:rsidR="00091621" w:rsidRDefault="00091621" w:rsidP="00091621">
      <w:pPr>
        <w:pStyle w:val="Heading3"/>
        <w:shd w:val="clear" w:color="auto" w:fill="FFFFFF"/>
        <w:spacing w:before="420" w:beforeAutospacing="0" w:after="420" w:afterAutospacing="0" w:line="450" w:lineRule="atLeast"/>
        <w:rPr>
          <w:rFonts w:ascii="Segoe UI" w:hAnsi="Segoe UI" w:cs="Segoe UI"/>
          <w:color w:val="222222"/>
          <w:sz w:val="33"/>
          <w:szCs w:val="33"/>
        </w:rPr>
      </w:pPr>
      <w:bookmarkStart w:id="19" w:name="_Toc93239043"/>
      <w:r>
        <w:rPr>
          <w:rFonts w:ascii="Segoe UI" w:hAnsi="Segoe UI" w:cs="Segoe UI"/>
          <w:color w:val="222222"/>
          <w:sz w:val="33"/>
          <w:szCs w:val="33"/>
        </w:rPr>
        <w:lastRenderedPageBreak/>
        <w:t>How do we rate the vendor?</w:t>
      </w:r>
      <w:bookmarkEnd w:id="19"/>
    </w:p>
    <w:p w14:paraId="1FB48109" w14:textId="77777777" w:rsidR="00091621" w:rsidRDefault="00091621" w:rsidP="00091621">
      <w:pPr>
        <w:pStyle w:val="NormalWeb"/>
        <w:shd w:val="clear" w:color="auto" w:fill="FFFFFF"/>
        <w:spacing w:before="420" w:beforeAutospacing="0" w:after="390" w:afterAutospacing="0"/>
        <w:rPr>
          <w:rFonts w:ascii="Segoe UI" w:hAnsi="Segoe UI" w:cs="Segoe UI"/>
          <w:color w:val="222222"/>
          <w:sz w:val="23"/>
          <w:szCs w:val="23"/>
        </w:rPr>
      </w:pPr>
      <w:r>
        <w:rPr>
          <w:rFonts w:ascii="Segoe UI" w:hAnsi="Segoe UI" w:cs="Segoe UI"/>
          <w:color w:val="222222"/>
          <w:sz w:val="23"/>
          <w:szCs w:val="23"/>
        </w:rPr>
        <w:t>We rate the vendor by considering the quality of the product, price of the product, delivery time, lead time, and overall services provided by the vendor.</w:t>
      </w:r>
    </w:p>
    <w:p w14:paraId="6AC700AC" w14:textId="77777777" w:rsidR="00091621" w:rsidRDefault="00091621" w:rsidP="00091621">
      <w:pPr>
        <w:pStyle w:val="Heading3"/>
        <w:shd w:val="clear" w:color="auto" w:fill="FFFFFF"/>
        <w:spacing w:before="420" w:beforeAutospacing="0" w:after="420" w:afterAutospacing="0" w:line="450" w:lineRule="atLeast"/>
        <w:rPr>
          <w:rFonts w:ascii="Segoe UI" w:hAnsi="Segoe UI" w:cs="Segoe UI"/>
          <w:color w:val="222222"/>
          <w:sz w:val="33"/>
          <w:szCs w:val="33"/>
        </w:rPr>
      </w:pPr>
      <w:bookmarkStart w:id="20" w:name="_Toc93239044"/>
      <w:r>
        <w:rPr>
          <w:rFonts w:ascii="Segoe UI" w:hAnsi="Segoe UI" w:cs="Segoe UI"/>
          <w:color w:val="222222"/>
          <w:sz w:val="33"/>
          <w:szCs w:val="33"/>
        </w:rPr>
        <w:t>What is the product vendor meaning?</w:t>
      </w:r>
      <w:bookmarkEnd w:id="20"/>
    </w:p>
    <w:p w14:paraId="6F71AE7B" w14:textId="279929EE" w:rsidR="00091621" w:rsidRDefault="00091621" w:rsidP="00091621">
      <w:pPr>
        <w:pStyle w:val="NormalWeb"/>
        <w:shd w:val="clear" w:color="auto" w:fill="FFFFFF"/>
        <w:spacing w:before="420" w:beforeAutospacing="0" w:after="390" w:afterAutospacing="0"/>
        <w:rPr>
          <w:rFonts w:ascii="Segoe UI" w:hAnsi="Segoe UI" w:cs="Segoe UI"/>
          <w:color w:val="222222"/>
          <w:sz w:val="23"/>
          <w:szCs w:val="23"/>
        </w:rPr>
      </w:pPr>
      <w:r>
        <w:rPr>
          <w:rFonts w:ascii="Segoe UI" w:hAnsi="Segoe UI" w:cs="Segoe UI"/>
          <w:color w:val="222222"/>
          <w:sz w:val="23"/>
          <w:szCs w:val="23"/>
        </w:rPr>
        <w:t>A</w:t>
      </w:r>
      <w:r w:rsidR="009372CE">
        <w:rPr>
          <w:rFonts w:ascii="Segoe UI" w:hAnsi="Segoe UI" w:cs="Segoe UI"/>
          <w:color w:val="222222"/>
          <w:sz w:val="23"/>
          <w:szCs w:val="23"/>
        </w:rPr>
        <w:t xml:space="preserve"> </w:t>
      </w:r>
      <w:r>
        <w:rPr>
          <w:rFonts w:ascii="Segoe UI" w:hAnsi="Segoe UI" w:cs="Segoe UI"/>
          <w:color w:val="222222"/>
          <w:sz w:val="23"/>
          <w:szCs w:val="23"/>
        </w:rPr>
        <w:t>product vendor is a business that sells products to other companies. The term “vendor” typically applies to any company, whether they sell physical or digital products. Vendors often provide their customers with branding, marketing, and distribution services in addition to the product itself.</w:t>
      </w:r>
    </w:p>
    <w:p w14:paraId="39EA4449" w14:textId="18C9F7A1" w:rsidR="00EA7765" w:rsidRDefault="00EA7765" w:rsidP="00091621">
      <w:pPr>
        <w:pStyle w:val="NormalWeb"/>
        <w:shd w:val="clear" w:color="auto" w:fill="FFFFFF"/>
        <w:spacing w:before="420" w:beforeAutospacing="0" w:after="390" w:afterAutospacing="0"/>
        <w:rPr>
          <w:rFonts w:ascii="Segoe UI" w:hAnsi="Segoe UI" w:cs="Segoe UI"/>
          <w:color w:val="222222"/>
          <w:sz w:val="23"/>
          <w:szCs w:val="23"/>
        </w:rPr>
      </w:pPr>
    </w:p>
    <w:p w14:paraId="172DA273" w14:textId="24D87325" w:rsidR="00EA7765" w:rsidRDefault="00EA7765" w:rsidP="00091621">
      <w:pPr>
        <w:pStyle w:val="NormalWeb"/>
        <w:shd w:val="clear" w:color="auto" w:fill="FFFFFF"/>
        <w:spacing w:before="420" w:beforeAutospacing="0" w:after="390" w:afterAutospacing="0"/>
        <w:rPr>
          <w:rFonts w:ascii="Segoe UI" w:hAnsi="Segoe UI" w:cs="Segoe UI"/>
          <w:color w:val="222222"/>
          <w:sz w:val="23"/>
          <w:szCs w:val="23"/>
        </w:rPr>
      </w:pPr>
    </w:p>
    <w:p w14:paraId="1EC6234B" w14:textId="1636C0AD" w:rsidR="00EA7765" w:rsidRDefault="00EA7765" w:rsidP="00091621">
      <w:pPr>
        <w:pStyle w:val="NormalWeb"/>
        <w:shd w:val="clear" w:color="auto" w:fill="FFFFFF"/>
        <w:spacing w:before="420" w:beforeAutospacing="0" w:after="390" w:afterAutospacing="0"/>
        <w:rPr>
          <w:rFonts w:ascii="Segoe UI" w:hAnsi="Segoe UI" w:cs="Segoe UI"/>
          <w:color w:val="222222"/>
          <w:sz w:val="23"/>
          <w:szCs w:val="23"/>
        </w:rPr>
      </w:pPr>
    </w:p>
    <w:p w14:paraId="4D8A7933" w14:textId="0482F88B" w:rsidR="00EA7765" w:rsidRDefault="00EA7765" w:rsidP="00091621">
      <w:pPr>
        <w:pStyle w:val="NormalWeb"/>
        <w:shd w:val="clear" w:color="auto" w:fill="FFFFFF"/>
        <w:spacing w:before="420" w:beforeAutospacing="0" w:after="390" w:afterAutospacing="0"/>
        <w:rPr>
          <w:rFonts w:ascii="Segoe UI" w:hAnsi="Segoe UI" w:cs="Segoe UI"/>
          <w:color w:val="222222"/>
          <w:sz w:val="23"/>
          <w:szCs w:val="23"/>
        </w:rPr>
      </w:pPr>
    </w:p>
    <w:p w14:paraId="2F85A5F8" w14:textId="77777777" w:rsidR="00EA7765" w:rsidRDefault="00EA7765" w:rsidP="00091621">
      <w:pPr>
        <w:pStyle w:val="NormalWeb"/>
        <w:shd w:val="clear" w:color="auto" w:fill="FFFFFF"/>
        <w:spacing w:before="420" w:beforeAutospacing="0" w:after="390" w:afterAutospacing="0"/>
        <w:rPr>
          <w:rFonts w:ascii="Segoe UI" w:hAnsi="Segoe UI" w:cs="Segoe UI"/>
          <w:color w:val="222222"/>
          <w:sz w:val="23"/>
          <w:szCs w:val="23"/>
        </w:rPr>
      </w:pPr>
    </w:p>
    <w:p w14:paraId="773FA961" w14:textId="77777777" w:rsidR="00091621" w:rsidRDefault="00091621" w:rsidP="00091621">
      <w:pPr>
        <w:pStyle w:val="Heading2"/>
        <w:shd w:val="clear" w:color="auto" w:fill="FFFFFF"/>
        <w:spacing w:before="420" w:beforeAutospacing="0" w:after="420" w:afterAutospacing="0"/>
        <w:rPr>
          <w:rFonts w:ascii="Segoe UI" w:hAnsi="Segoe UI" w:cs="Segoe UI"/>
          <w:color w:val="222222"/>
        </w:rPr>
      </w:pPr>
      <w:bookmarkStart w:id="21" w:name="_Toc93239045"/>
      <w:r>
        <w:rPr>
          <w:rFonts w:ascii="Segoe UI" w:hAnsi="Segoe UI" w:cs="Segoe UI"/>
          <w:color w:val="222222"/>
        </w:rPr>
        <w:t>Conclusion</w:t>
      </w:r>
      <w:bookmarkEnd w:id="21"/>
    </w:p>
    <w:p w14:paraId="6051E273"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Many supply chain management solutions (SCM) are available with an inventory module that includes vendor rating and evaluation mechanisms.</w:t>
      </w:r>
    </w:p>
    <w:p w14:paraId="40694B7D"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The system needs to be implemented company-wide to get accuracy in supplier evaluation. In addition, the review should be made only based on measurable performance instead of opinions.</w:t>
      </w:r>
    </w:p>
    <w:p w14:paraId="2281E1F7" w14:textId="77777777" w:rsidR="00091621" w:rsidRDefault="00091621" w:rsidP="00091621">
      <w:pPr>
        <w:pStyle w:val="NormalWeb"/>
        <w:shd w:val="clear" w:color="auto" w:fill="FFFFFF"/>
        <w:spacing w:before="420" w:beforeAutospacing="0" w:after="390" w:afterAutospacing="0"/>
        <w:rPr>
          <w:rFonts w:ascii="Segoe UI" w:hAnsi="Segoe UI" w:cs="Segoe UI"/>
          <w:color w:val="222222"/>
        </w:rPr>
      </w:pPr>
      <w:r>
        <w:rPr>
          <w:rFonts w:ascii="Segoe UI" w:hAnsi="Segoe UI" w:cs="Segoe UI"/>
          <w:color w:val="222222"/>
        </w:rPr>
        <w:t>We have provided you with helpful techniques that will help guide your assessment process so you can confidently rate a new supplier or evaluate one of your current suppliers when necessary.</w:t>
      </w:r>
    </w:p>
    <w:p w14:paraId="6F189190" w14:textId="77777777" w:rsidR="00F97F77" w:rsidRPr="00F97F77" w:rsidRDefault="00F97F77" w:rsidP="00091621">
      <w:pPr>
        <w:shd w:val="clear" w:color="auto" w:fill="FFFFFF"/>
        <w:spacing w:before="420" w:after="390" w:line="240" w:lineRule="auto"/>
        <w:rPr>
          <w:rFonts w:ascii="Segoe UI" w:eastAsia="Times New Roman" w:hAnsi="Segoe UI" w:cs="Segoe UI"/>
          <w:color w:val="222222"/>
          <w:sz w:val="23"/>
          <w:szCs w:val="23"/>
          <w:lang w:eastAsia="en-IN"/>
        </w:rPr>
      </w:pPr>
    </w:p>
    <w:sectPr w:rsidR="00F97F77" w:rsidRPr="00F97F77">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4E255" w14:textId="77777777" w:rsidR="00091621" w:rsidRDefault="00091621" w:rsidP="00091621">
      <w:pPr>
        <w:spacing w:after="0" w:line="240" w:lineRule="auto"/>
      </w:pPr>
      <w:r>
        <w:separator/>
      </w:r>
    </w:p>
  </w:endnote>
  <w:endnote w:type="continuationSeparator" w:id="0">
    <w:p w14:paraId="527396CE" w14:textId="77777777" w:rsidR="00091621" w:rsidRDefault="00091621" w:rsidP="0009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DFAE" w14:textId="364F914B" w:rsidR="00091621" w:rsidRDefault="00091621" w:rsidP="00091621">
    <w:pPr>
      <w:pStyle w:val="Footer"/>
      <w:jc w:val="center"/>
    </w:pPr>
    <w:hyperlink r:id="rId1" w:history="1">
      <w:r w:rsidRPr="00091621">
        <w:rPr>
          <w:rStyle w:val="Hyperlink"/>
        </w:rPr>
        <w:t>https://www.erp-information.com/vendor-rating.html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26D2" w14:textId="77777777" w:rsidR="00091621" w:rsidRDefault="00091621" w:rsidP="00091621">
      <w:pPr>
        <w:spacing w:after="0" w:line="240" w:lineRule="auto"/>
      </w:pPr>
      <w:r>
        <w:separator/>
      </w:r>
    </w:p>
  </w:footnote>
  <w:footnote w:type="continuationSeparator" w:id="0">
    <w:p w14:paraId="3A1524F7" w14:textId="77777777" w:rsidR="00091621" w:rsidRDefault="00091621" w:rsidP="0009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FA8"/>
    <w:multiLevelType w:val="multilevel"/>
    <w:tmpl w:val="A254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05A5D"/>
    <w:multiLevelType w:val="multilevel"/>
    <w:tmpl w:val="FA4CE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90198"/>
    <w:multiLevelType w:val="multilevel"/>
    <w:tmpl w:val="9D12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40A98"/>
    <w:multiLevelType w:val="multilevel"/>
    <w:tmpl w:val="391E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04178"/>
    <w:multiLevelType w:val="multilevel"/>
    <w:tmpl w:val="B8DC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377D7"/>
    <w:multiLevelType w:val="multilevel"/>
    <w:tmpl w:val="9E04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23A69"/>
    <w:multiLevelType w:val="multilevel"/>
    <w:tmpl w:val="316A3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A63F24"/>
    <w:multiLevelType w:val="multilevel"/>
    <w:tmpl w:val="0CA4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0F0226"/>
    <w:multiLevelType w:val="multilevel"/>
    <w:tmpl w:val="499EA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1789D"/>
    <w:multiLevelType w:val="multilevel"/>
    <w:tmpl w:val="C766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7E14B2"/>
    <w:multiLevelType w:val="multilevel"/>
    <w:tmpl w:val="44329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D173F"/>
    <w:multiLevelType w:val="multilevel"/>
    <w:tmpl w:val="164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C849B8"/>
    <w:multiLevelType w:val="multilevel"/>
    <w:tmpl w:val="A1BAC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3061F6"/>
    <w:multiLevelType w:val="multilevel"/>
    <w:tmpl w:val="DC58D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20D6C"/>
    <w:multiLevelType w:val="multilevel"/>
    <w:tmpl w:val="516C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F048A7"/>
    <w:multiLevelType w:val="multilevel"/>
    <w:tmpl w:val="E712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51212B"/>
    <w:multiLevelType w:val="multilevel"/>
    <w:tmpl w:val="6F56A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0C204C"/>
    <w:multiLevelType w:val="multilevel"/>
    <w:tmpl w:val="98EA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14483"/>
    <w:multiLevelType w:val="multilevel"/>
    <w:tmpl w:val="1A7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C94CE7"/>
    <w:multiLevelType w:val="multilevel"/>
    <w:tmpl w:val="126A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8473B7"/>
    <w:multiLevelType w:val="multilevel"/>
    <w:tmpl w:val="103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A3363E"/>
    <w:multiLevelType w:val="multilevel"/>
    <w:tmpl w:val="7388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0"/>
  </w:num>
  <w:num w:numId="4">
    <w:abstractNumId w:val="18"/>
  </w:num>
  <w:num w:numId="5">
    <w:abstractNumId w:val="12"/>
  </w:num>
  <w:num w:numId="6">
    <w:abstractNumId w:val="14"/>
  </w:num>
  <w:num w:numId="7">
    <w:abstractNumId w:val="19"/>
  </w:num>
  <w:num w:numId="8">
    <w:abstractNumId w:val="5"/>
  </w:num>
  <w:num w:numId="9">
    <w:abstractNumId w:val="4"/>
  </w:num>
  <w:num w:numId="10">
    <w:abstractNumId w:val="6"/>
  </w:num>
  <w:num w:numId="11">
    <w:abstractNumId w:val="8"/>
  </w:num>
  <w:num w:numId="12">
    <w:abstractNumId w:val="16"/>
  </w:num>
  <w:num w:numId="13">
    <w:abstractNumId w:val="2"/>
  </w:num>
  <w:num w:numId="14">
    <w:abstractNumId w:val="17"/>
  </w:num>
  <w:num w:numId="15">
    <w:abstractNumId w:val="13"/>
  </w:num>
  <w:num w:numId="16">
    <w:abstractNumId w:val="9"/>
  </w:num>
  <w:num w:numId="17">
    <w:abstractNumId w:val="11"/>
  </w:num>
  <w:num w:numId="18">
    <w:abstractNumId w:val="7"/>
  </w:num>
  <w:num w:numId="19">
    <w:abstractNumId w:val="3"/>
  </w:num>
  <w:num w:numId="20">
    <w:abstractNumId w:val="21"/>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3F"/>
    <w:rsid w:val="00091621"/>
    <w:rsid w:val="001225B4"/>
    <w:rsid w:val="00145195"/>
    <w:rsid w:val="00174ABD"/>
    <w:rsid w:val="00223D44"/>
    <w:rsid w:val="003036C6"/>
    <w:rsid w:val="00832D27"/>
    <w:rsid w:val="0083323F"/>
    <w:rsid w:val="008A30FB"/>
    <w:rsid w:val="009372CE"/>
    <w:rsid w:val="00EA7765"/>
    <w:rsid w:val="00F97F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4E38"/>
  <w15:chartTrackingRefBased/>
  <w15:docId w15:val="{A1A0FCE2-F868-4220-8F96-024C8F67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2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3323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3323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23F"/>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3323F"/>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83323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3323F"/>
    <w:rPr>
      <w:i/>
      <w:iCs/>
    </w:rPr>
  </w:style>
  <w:style w:type="character" w:styleId="Hyperlink">
    <w:name w:val="Hyperlink"/>
    <w:basedOn w:val="DefaultParagraphFont"/>
    <w:uiPriority w:val="99"/>
    <w:unhideWhenUsed/>
    <w:rsid w:val="0083323F"/>
    <w:rPr>
      <w:color w:val="0000FF"/>
      <w:u w:val="single"/>
    </w:rPr>
  </w:style>
  <w:style w:type="character" w:customStyle="1" w:styleId="lwptocitemnumber">
    <w:name w:val="lwptoc_item_number"/>
    <w:basedOn w:val="DefaultParagraphFont"/>
    <w:rsid w:val="0083323F"/>
  </w:style>
  <w:style w:type="character" w:customStyle="1" w:styleId="lwptocitemlabel">
    <w:name w:val="lwptoc_item_label"/>
    <w:basedOn w:val="DefaultParagraphFont"/>
    <w:rsid w:val="0083323F"/>
  </w:style>
  <w:style w:type="character" w:styleId="Strong">
    <w:name w:val="Strong"/>
    <w:basedOn w:val="DefaultParagraphFont"/>
    <w:uiPriority w:val="22"/>
    <w:qFormat/>
    <w:rsid w:val="0083323F"/>
    <w:rPr>
      <w:b/>
      <w:bCs/>
    </w:rPr>
  </w:style>
  <w:style w:type="character" w:customStyle="1" w:styleId="Heading1Char">
    <w:name w:val="Heading 1 Char"/>
    <w:basedOn w:val="DefaultParagraphFont"/>
    <w:link w:val="Heading1"/>
    <w:uiPriority w:val="9"/>
    <w:rsid w:val="0083323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91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621"/>
  </w:style>
  <w:style w:type="paragraph" w:styleId="Footer">
    <w:name w:val="footer"/>
    <w:basedOn w:val="Normal"/>
    <w:link w:val="FooterChar"/>
    <w:uiPriority w:val="99"/>
    <w:unhideWhenUsed/>
    <w:rsid w:val="0009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621"/>
  </w:style>
  <w:style w:type="character" w:styleId="UnresolvedMention">
    <w:name w:val="Unresolved Mention"/>
    <w:basedOn w:val="DefaultParagraphFont"/>
    <w:uiPriority w:val="99"/>
    <w:semiHidden/>
    <w:unhideWhenUsed/>
    <w:rsid w:val="00091621"/>
    <w:rPr>
      <w:color w:val="605E5C"/>
      <w:shd w:val="clear" w:color="auto" w:fill="E1DFDD"/>
    </w:rPr>
  </w:style>
  <w:style w:type="paragraph" w:styleId="TOCHeading">
    <w:name w:val="TOC Heading"/>
    <w:basedOn w:val="Heading1"/>
    <w:next w:val="Normal"/>
    <w:uiPriority w:val="39"/>
    <w:unhideWhenUsed/>
    <w:qFormat/>
    <w:rsid w:val="00223D44"/>
    <w:pPr>
      <w:outlineLvl w:val="9"/>
    </w:pPr>
    <w:rPr>
      <w:lang w:val="en-US"/>
    </w:rPr>
  </w:style>
  <w:style w:type="paragraph" w:styleId="TOC1">
    <w:name w:val="toc 1"/>
    <w:basedOn w:val="Normal"/>
    <w:next w:val="Normal"/>
    <w:autoRedefine/>
    <w:uiPriority w:val="39"/>
    <w:unhideWhenUsed/>
    <w:rsid w:val="00223D44"/>
    <w:pPr>
      <w:spacing w:after="100"/>
    </w:pPr>
  </w:style>
  <w:style w:type="paragraph" w:styleId="TOC2">
    <w:name w:val="toc 2"/>
    <w:basedOn w:val="Normal"/>
    <w:next w:val="Normal"/>
    <w:autoRedefine/>
    <w:uiPriority w:val="39"/>
    <w:unhideWhenUsed/>
    <w:rsid w:val="00223D44"/>
    <w:pPr>
      <w:spacing w:after="100"/>
      <w:ind w:left="220"/>
    </w:pPr>
  </w:style>
  <w:style w:type="paragraph" w:styleId="TOC3">
    <w:name w:val="toc 3"/>
    <w:basedOn w:val="Normal"/>
    <w:next w:val="Normal"/>
    <w:autoRedefine/>
    <w:uiPriority w:val="39"/>
    <w:unhideWhenUsed/>
    <w:rsid w:val="00223D4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731563">
      <w:bodyDiv w:val="1"/>
      <w:marLeft w:val="0"/>
      <w:marRight w:val="0"/>
      <w:marTop w:val="0"/>
      <w:marBottom w:val="0"/>
      <w:divBdr>
        <w:top w:val="none" w:sz="0" w:space="0" w:color="auto"/>
        <w:left w:val="none" w:sz="0" w:space="0" w:color="auto"/>
        <w:bottom w:val="none" w:sz="0" w:space="0" w:color="auto"/>
        <w:right w:val="none" w:sz="0" w:space="0" w:color="auto"/>
      </w:divBdr>
      <w:divsChild>
        <w:div w:id="1136024105">
          <w:marLeft w:val="0"/>
          <w:marRight w:val="0"/>
          <w:marTop w:val="480"/>
          <w:marBottom w:val="480"/>
          <w:divBdr>
            <w:top w:val="none" w:sz="0" w:space="0" w:color="auto"/>
            <w:left w:val="none" w:sz="0" w:space="0" w:color="auto"/>
            <w:bottom w:val="none" w:sz="0" w:space="0" w:color="auto"/>
            <w:right w:val="none" w:sz="0" w:space="0" w:color="auto"/>
          </w:divBdr>
          <w:divsChild>
            <w:div w:id="1747609839">
              <w:marLeft w:val="0"/>
              <w:marRight w:val="0"/>
              <w:marTop w:val="0"/>
              <w:marBottom w:val="90"/>
              <w:divBdr>
                <w:top w:val="none" w:sz="0" w:space="0" w:color="auto"/>
                <w:left w:val="none" w:sz="0" w:space="0" w:color="auto"/>
                <w:bottom w:val="none" w:sz="0" w:space="0" w:color="auto"/>
                <w:right w:val="none" w:sz="0" w:space="0" w:color="auto"/>
              </w:divBdr>
            </w:div>
            <w:div w:id="2135899472">
              <w:marLeft w:val="0"/>
              <w:marRight w:val="0"/>
              <w:marTop w:val="0"/>
              <w:marBottom w:val="0"/>
              <w:divBdr>
                <w:top w:val="none" w:sz="0" w:space="0" w:color="auto"/>
                <w:left w:val="none" w:sz="0" w:space="0" w:color="auto"/>
                <w:bottom w:val="none" w:sz="0" w:space="0" w:color="auto"/>
                <w:right w:val="none" w:sz="0" w:space="0" w:color="auto"/>
              </w:divBdr>
              <w:divsChild>
                <w:div w:id="2016302092">
                  <w:marLeft w:val="0"/>
                  <w:marRight w:val="0"/>
                  <w:marTop w:val="0"/>
                  <w:marBottom w:val="0"/>
                  <w:divBdr>
                    <w:top w:val="none" w:sz="0" w:space="0" w:color="auto"/>
                    <w:left w:val="none" w:sz="0" w:space="0" w:color="auto"/>
                    <w:bottom w:val="none" w:sz="0" w:space="0" w:color="auto"/>
                    <w:right w:val="none" w:sz="0" w:space="0" w:color="auto"/>
                  </w:divBdr>
                  <w:divsChild>
                    <w:div w:id="967398145">
                      <w:marLeft w:val="0"/>
                      <w:marRight w:val="0"/>
                      <w:marTop w:val="0"/>
                      <w:marBottom w:val="0"/>
                      <w:divBdr>
                        <w:top w:val="none" w:sz="0" w:space="0" w:color="auto"/>
                        <w:left w:val="none" w:sz="0" w:space="0" w:color="auto"/>
                        <w:bottom w:val="none" w:sz="0" w:space="0" w:color="auto"/>
                        <w:right w:val="none" w:sz="0" w:space="0" w:color="auto"/>
                      </w:divBdr>
                    </w:div>
                    <w:div w:id="1767262173">
                      <w:marLeft w:val="0"/>
                      <w:marRight w:val="0"/>
                      <w:marTop w:val="30"/>
                      <w:marBottom w:val="0"/>
                      <w:divBdr>
                        <w:top w:val="none" w:sz="0" w:space="0" w:color="auto"/>
                        <w:left w:val="none" w:sz="0" w:space="0" w:color="auto"/>
                        <w:bottom w:val="none" w:sz="0" w:space="0" w:color="auto"/>
                        <w:right w:val="none" w:sz="0" w:space="0" w:color="auto"/>
                      </w:divBdr>
                    </w:div>
                    <w:div w:id="158084020">
                      <w:marLeft w:val="0"/>
                      <w:marRight w:val="0"/>
                      <w:marTop w:val="30"/>
                      <w:marBottom w:val="0"/>
                      <w:divBdr>
                        <w:top w:val="none" w:sz="0" w:space="0" w:color="auto"/>
                        <w:left w:val="none" w:sz="0" w:space="0" w:color="auto"/>
                        <w:bottom w:val="none" w:sz="0" w:space="0" w:color="auto"/>
                        <w:right w:val="none" w:sz="0" w:space="0" w:color="auto"/>
                      </w:divBdr>
                    </w:div>
                    <w:div w:id="1080759637">
                      <w:marLeft w:val="0"/>
                      <w:marRight w:val="0"/>
                      <w:marTop w:val="30"/>
                      <w:marBottom w:val="0"/>
                      <w:divBdr>
                        <w:top w:val="none" w:sz="0" w:space="0" w:color="auto"/>
                        <w:left w:val="none" w:sz="0" w:space="0" w:color="auto"/>
                        <w:bottom w:val="none" w:sz="0" w:space="0" w:color="auto"/>
                        <w:right w:val="none" w:sz="0" w:space="0" w:color="auto"/>
                      </w:divBdr>
                    </w:div>
                    <w:div w:id="1792900784">
                      <w:marLeft w:val="0"/>
                      <w:marRight w:val="0"/>
                      <w:marTop w:val="30"/>
                      <w:marBottom w:val="0"/>
                      <w:divBdr>
                        <w:top w:val="none" w:sz="0" w:space="0" w:color="auto"/>
                        <w:left w:val="none" w:sz="0" w:space="0" w:color="auto"/>
                        <w:bottom w:val="none" w:sz="0" w:space="0" w:color="auto"/>
                        <w:right w:val="none" w:sz="0" w:space="0" w:color="auto"/>
                      </w:divBdr>
                    </w:div>
                    <w:div w:id="1503278255">
                      <w:marLeft w:val="0"/>
                      <w:marRight w:val="0"/>
                      <w:marTop w:val="30"/>
                      <w:marBottom w:val="0"/>
                      <w:divBdr>
                        <w:top w:val="none" w:sz="0" w:space="0" w:color="auto"/>
                        <w:left w:val="none" w:sz="0" w:space="0" w:color="auto"/>
                        <w:bottom w:val="none" w:sz="0" w:space="0" w:color="auto"/>
                        <w:right w:val="none" w:sz="0" w:space="0" w:color="auto"/>
                      </w:divBdr>
                    </w:div>
                    <w:div w:id="580721326">
                      <w:marLeft w:val="0"/>
                      <w:marRight w:val="0"/>
                      <w:marTop w:val="30"/>
                      <w:marBottom w:val="0"/>
                      <w:divBdr>
                        <w:top w:val="none" w:sz="0" w:space="0" w:color="auto"/>
                        <w:left w:val="none" w:sz="0" w:space="0" w:color="auto"/>
                        <w:bottom w:val="none" w:sz="0" w:space="0" w:color="auto"/>
                        <w:right w:val="none" w:sz="0" w:space="0" w:color="auto"/>
                      </w:divBdr>
                    </w:div>
                    <w:div w:id="441534678">
                      <w:marLeft w:val="0"/>
                      <w:marRight w:val="0"/>
                      <w:marTop w:val="30"/>
                      <w:marBottom w:val="0"/>
                      <w:divBdr>
                        <w:top w:val="none" w:sz="0" w:space="0" w:color="auto"/>
                        <w:left w:val="none" w:sz="0" w:space="0" w:color="auto"/>
                        <w:bottom w:val="none" w:sz="0" w:space="0" w:color="auto"/>
                        <w:right w:val="none" w:sz="0" w:space="0" w:color="auto"/>
                      </w:divBdr>
                    </w:div>
                    <w:div w:id="1330403856">
                      <w:marLeft w:val="0"/>
                      <w:marRight w:val="0"/>
                      <w:marTop w:val="30"/>
                      <w:marBottom w:val="0"/>
                      <w:divBdr>
                        <w:top w:val="none" w:sz="0" w:space="0" w:color="auto"/>
                        <w:left w:val="none" w:sz="0" w:space="0" w:color="auto"/>
                        <w:bottom w:val="none" w:sz="0" w:space="0" w:color="auto"/>
                        <w:right w:val="none" w:sz="0" w:space="0" w:color="auto"/>
                      </w:divBdr>
                    </w:div>
                    <w:div w:id="1107850855">
                      <w:marLeft w:val="0"/>
                      <w:marRight w:val="0"/>
                      <w:marTop w:val="30"/>
                      <w:marBottom w:val="0"/>
                      <w:divBdr>
                        <w:top w:val="none" w:sz="0" w:space="0" w:color="auto"/>
                        <w:left w:val="none" w:sz="0" w:space="0" w:color="auto"/>
                        <w:bottom w:val="none" w:sz="0" w:space="0" w:color="auto"/>
                        <w:right w:val="none" w:sz="0" w:space="0" w:color="auto"/>
                      </w:divBdr>
                    </w:div>
                    <w:div w:id="1983273457">
                      <w:marLeft w:val="0"/>
                      <w:marRight w:val="0"/>
                      <w:marTop w:val="30"/>
                      <w:marBottom w:val="0"/>
                      <w:divBdr>
                        <w:top w:val="none" w:sz="0" w:space="0" w:color="auto"/>
                        <w:left w:val="none" w:sz="0" w:space="0" w:color="auto"/>
                        <w:bottom w:val="none" w:sz="0" w:space="0" w:color="auto"/>
                        <w:right w:val="none" w:sz="0" w:space="0" w:color="auto"/>
                      </w:divBdr>
                    </w:div>
                    <w:div w:id="157615591">
                      <w:marLeft w:val="0"/>
                      <w:marRight w:val="0"/>
                      <w:marTop w:val="30"/>
                      <w:marBottom w:val="0"/>
                      <w:divBdr>
                        <w:top w:val="none" w:sz="0" w:space="0" w:color="auto"/>
                        <w:left w:val="none" w:sz="0" w:space="0" w:color="auto"/>
                        <w:bottom w:val="none" w:sz="0" w:space="0" w:color="auto"/>
                        <w:right w:val="none" w:sz="0" w:space="0" w:color="auto"/>
                      </w:divBdr>
                    </w:div>
                    <w:div w:id="1907758205">
                      <w:marLeft w:val="0"/>
                      <w:marRight w:val="0"/>
                      <w:marTop w:val="30"/>
                      <w:marBottom w:val="0"/>
                      <w:divBdr>
                        <w:top w:val="none" w:sz="0" w:space="0" w:color="auto"/>
                        <w:left w:val="none" w:sz="0" w:space="0" w:color="auto"/>
                        <w:bottom w:val="none" w:sz="0" w:space="0" w:color="auto"/>
                        <w:right w:val="none" w:sz="0" w:space="0" w:color="auto"/>
                      </w:divBdr>
                    </w:div>
                    <w:div w:id="488791333">
                      <w:marLeft w:val="0"/>
                      <w:marRight w:val="0"/>
                      <w:marTop w:val="30"/>
                      <w:marBottom w:val="0"/>
                      <w:divBdr>
                        <w:top w:val="none" w:sz="0" w:space="0" w:color="auto"/>
                        <w:left w:val="none" w:sz="0" w:space="0" w:color="auto"/>
                        <w:bottom w:val="none" w:sz="0" w:space="0" w:color="auto"/>
                        <w:right w:val="none" w:sz="0" w:space="0" w:color="auto"/>
                      </w:divBdr>
                    </w:div>
                    <w:div w:id="19084168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102556826">
          <w:marLeft w:val="0"/>
          <w:marRight w:val="0"/>
          <w:marTop w:val="0"/>
          <w:marBottom w:val="240"/>
          <w:divBdr>
            <w:top w:val="none" w:sz="0" w:space="0" w:color="auto"/>
            <w:left w:val="none" w:sz="0" w:space="0" w:color="auto"/>
            <w:bottom w:val="none" w:sz="0" w:space="0" w:color="auto"/>
            <w:right w:val="none" w:sz="0" w:space="0" w:color="auto"/>
          </w:divBdr>
        </w:div>
        <w:div w:id="1149394906">
          <w:marLeft w:val="0"/>
          <w:marRight w:val="0"/>
          <w:marTop w:val="0"/>
          <w:marBottom w:val="240"/>
          <w:divBdr>
            <w:top w:val="none" w:sz="0" w:space="0" w:color="auto"/>
            <w:left w:val="none" w:sz="0" w:space="0" w:color="auto"/>
            <w:bottom w:val="none" w:sz="0" w:space="0" w:color="auto"/>
            <w:right w:val="none" w:sz="0" w:space="0" w:color="auto"/>
          </w:divBdr>
        </w:div>
        <w:div w:id="1436943332">
          <w:marLeft w:val="0"/>
          <w:marRight w:val="0"/>
          <w:marTop w:val="0"/>
          <w:marBottom w:val="240"/>
          <w:divBdr>
            <w:top w:val="none" w:sz="0" w:space="0" w:color="auto"/>
            <w:left w:val="none" w:sz="0" w:space="0" w:color="auto"/>
            <w:bottom w:val="none" w:sz="0" w:space="0" w:color="auto"/>
            <w:right w:val="none" w:sz="0" w:space="0" w:color="auto"/>
          </w:divBdr>
        </w:div>
        <w:div w:id="1858277023">
          <w:marLeft w:val="0"/>
          <w:marRight w:val="0"/>
          <w:marTop w:val="0"/>
          <w:marBottom w:val="240"/>
          <w:divBdr>
            <w:top w:val="none" w:sz="0" w:space="0" w:color="auto"/>
            <w:left w:val="none" w:sz="0" w:space="0" w:color="auto"/>
            <w:bottom w:val="none" w:sz="0" w:space="0" w:color="auto"/>
            <w:right w:val="none" w:sz="0" w:space="0" w:color="auto"/>
          </w:divBdr>
        </w:div>
        <w:div w:id="1755081486">
          <w:marLeft w:val="0"/>
          <w:marRight w:val="0"/>
          <w:marTop w:val="0"/>
          <w:marBottom w:val="240"/>
          <w:divBdr>
            <w:top w:val="none" w:sz="0" w:space="0" w:color="auto"/>
            <w:left w:val="none" w:sz="0" w:space="0" w:color="auto"/>
            <w:bottom w:val="none" w:sz="0" w:space="0" w:color="auto"/>
            <w:right w:val="none" w:sz="0" w:space="0" w:color="auto"/>
          </w:divBdr>
        </w:div>
        <w:div w:id="1980453875">
          <w:marLeft w:val="0"/>
          <w:marRight w:val="0"/>
          <w:marTop w:val="0"/>
          <w:marBottom w:val="0"/>
          <w:divBdr>
            <w:top w:val="none" w:sz="0" w:space="0" w:color="auto"/>
            <w:left w:val="none" w:sz="0" w:space="0" w:color="auto"/>
            <w:bottom w:val="none" w:sz="0" w:space="0" w:color="auto"/>
            <w:right w:val="none" w:sz="0" w:space="0" w:color="auto"/>
          </w:divBdr>
          <w:divsChild>
            <w:div w:id="568074836">
              <w:marLeft w:val="0"/>
              <w:marRight w:val="0"/>
              <w:marTop w:val="0"/>
              <w:marBottom w:val="0"/>
              <w:divBdr>
                <w:top w:val="none" w:sz="0" w:space="0" w:color="auto"/>
                <w:left w:val="none" w:sz="0" w:space="0" w:color="auto"/>
                <w:bottom w:val="none" w:sz="0" w:space="0" w:color="auto"/>
                <w:right w:val="none" w:sz="0" w:space="0" w:color="auto"/>
              </w:divBdr>
              <w:divsChild>
                <w:div w:id="683018905">
                  <w:marLeft w:val="0"/>
                  <w:marRight w:val="0"/>
                  <w:marTop w:val="0"/>
                  <w:marBottom w:val="0"/>
                  <w:divBdr>
                    <w:top w:val="none" w:sz="0" w:space="0" w:color="auto"/>
                    <w:left w:val="none" w:sz="0" w:space="0" w:color="auto"/>
                    <w:bottom w:val="none" w:sz="0" w:space="0" w:color="auto"/>
                    <w:right w:val="none" w:sz="0" w:space="0" w:color="auto"/>
                  </w:divBdr>
                  <w:divsChild>
                    <w:div w:id="576091045">
                      <w:marLeft w:val="0"/>
                      <w:marRight w:val="0"/>
                      <w:marTop w:val="0"/>
                      <w:marBottom w:val="0"/>
                      <w:divBdr>
                        <w:top w:val="none" w:sz="0" w:space="0" w:color="auto"/>
                        <w:left w:val="none" w:sz="0" w:space="0" w:color="auto"/>
                        <w:bottom w:val="none" w:sz="0" w:space="0" w:color="auto"/>
                        <w:right w:val="none" w:sz="0" w:space="0" w:color="auto"/>
                      </w:divBdr>
                    </w:div>
                  </w:divsChild>
                </w:div>
                <w:div w:id="463502979">
                  <w:marLeft w:val="0"/>
                  <w:marRight w:val="0"/>
                  <w:marTop w:val="0"/>
                  <w:marBottom w:val="0"/>
                  <w:divBdr>
                    <w:top w:val="none" w:sz="0" w:space="0" w:color="auto"/>
                    <w:left w:val="none" w:sz="0" w:space="0" w:color="auto"/>
                    <w:bottom w:val="none" w:sz="0" w:space="0" w:color="auto"/>
                    <w:right w:val="none" w:sz="0" w:space="0" w:color="auto"/>
                  </w:divBdr>
                  <w:divsChild>
                    <w:div w:id="163790890">
                      <w:marLeft w:val="0"/>
                      <w:marRight w:val="0"/>
                      <w:marTop w:val="0"/>
                      <w:marBottom w:val="0"/>
                      <w:divBdr>
                        <w:top w:val="none" w:sz="0" w:space="0" w:color="auto"/>
                        <w:left w:val="none" w:sz="0" w:space="0" w:color="auto"/>
                        <w:bottom w:val="none" w:sz="0" w:space="0" w:color="auto"/>
                        <w:right w:val="none" w:sz="0" w:space="0" w:color="auto"/>
                      </w:divBdr>
                    </w:div>
                  </w:divsChild>
                </w:div>
                <w:div w:id="2131050622">
                  <w:marLeft w:val="0"/>
                  <w:marRight w:val="0"/>
                  <w:marTop w:val="0"/>
                  <w:marBottom w:val="0"/>
                  <w:divBdr>
                    <w:top w:val="none" w:sz="0" w:space="0" w:color="auto"/>
                    <w:left w:val="none" w:sz="0" w:space="0" w:color="auto"/>
                    <w:bottom w:val="none" w:sz="0" w:space="0" w:color="auto"/>
                    <w:right w:val="none" w:sz="0" w:space="0" w:color="auto"/>
                  </w:divBdr>
                  <w:divsChild>
                    <w:div w:id="301813552">
                      <w:marLeft w:val="0"/>
                      <w:marRight w:val="0"/>
                      <w:marTop w:val="0"/>
                      <w:marBottom w:val="0"/>
                      <w:divBdr>
                        <w:top w:val="none" w:sz="0" w:space="0" w:color="auto"/>
                        <w:left w:val="none" w:sz="0" w:space="0" w:color="auto"/>
                        <w:bottom w:val="none" w:sz="0" w:space="0" w:color="auto"/>
                        <w:right w:val="none" w:sz="0" w:space="0" w:color="auto"/>
                      </w:divBdr>
                    </w:div>
                  </w:divsChild>
                </w:div>
                <w:div w:id="390227279">
                  <w:marLeft w:val="0"/>
                  <w:marRight w:val="0"/>
                  <w:marTop w:val="0"/>
                  <w:marBottom w:val="0"/>
                  <w:divBdr>
                    <w:top w:val="none" w:sz="0" w:space="0" w:color="auto"/>
                    <w:left w:val="none" w:sz="0" w:space="0" w:color="auto"/>
                    <w:bottom w:val="none" w:sz="0" w:space="0" w:color="auto"/>
                    <w:right w:val="none" w:sz="0" w:space="0" w:color="auto"/>
                  </w:divBdr>
                  <w:divsChild>
                    <w:div w:id="1251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22409">
      <w:bodyDiv w:val="1"/>
      <w:marLeft w:val="0"/>
      <w:marRight w:val="0"/>
      <w:marTop w:val="0"/>
      <w:marBottom w:val="0"/>
      <w:divBdr>
        <w:top w:val="none" w:sz="0" w:space="0" w:color="auto"/>
        <w:left w:val="none" w:sz="0" w:space="0" w:color="auto"/>
        <w:bottom w:val="none" w:sz="0" w:space="0" w:color="auto"/>
        <w:right w:val="none" w:sz="0" w:space="0" w:color="auto"/>
      </w:divBdr>
      <w:divsChild>
        <w:div w:id="1253004396">
          <w:marLeft w:val="0"/>
          <w:marRight w:val="0"/>
          <w:marTop w:val="480"/>
          <w:marBottom w:val="480"/>
          <w:divBdr>
            <w:top w:val="none" w:sz="0" w:space="0" w:color="auto"/>
            <w:left w:val="none" w:sz="0" w:space="0" w:color="auto"/>
            <w:bottom w:val="none" w:sz="0" w:space="0" w:color="auto"/>
            <w:right w:val="none" w:sz="0" w:space="0" w:color="auto"/>
          </w:divBdr>
          <w:divsChild>
            <w:div w:id="1583025420">
              <w:marLeft w:val="0"/>
              <w:marRight w:val="0"/>
              <w:marTop w:val="0"/>
              <w:marBottom w:val="90"/>
              <w:divBdr>
                <w:top w:val="none" w:sz="0" w:space="0" w:color="auto"/>
                <w:left w:val="none" w:sz="0" w:space="0" w:color="auto"/>
                <w:bottom w:val="none" w:sz="0" w:space="0" w:color="auto"/>
                <w:right w:val="none" w:sz="0" w:space="0" w:color="auto"/>
              </w:divBdr>
            </w:div>
            <w:div w:id="1058479885">
              <w:marLeft w:val="0"/>
              <w:marRight w:val="0"/>
              <w:marTop w:val="0"/>
              <w:marBottom w:val="0"/>
              <w:divBdr>
                <w:top w:val="none" w:sz="0" w:space="0" w:color="auto"/>
                <w:left w:val="none" w:sz="0" w:space="0" w:color="auto"/>
                <w:bottom w:val="none" w:sz="0" w:space="0" w:color="auto"/>
                <w:right w:val="none" w:sz="0" w:space="0" w:color="auto"/>
              </w:divBdr>
              <w:divsChild>
                <w:div w:id="1089543749">
                  <w:marLeft w:val="0"/>
                  <w:marRight w:val="0"/>
                  <w:marTop w:val="0"/>
                  <w:marBottom w:val="0"/>
                  <w:divBdr>
                    <w:top w:val="none" w:sz="0" w:space="0" w:color="auto"/>
                    <w:left w:val="none" w:sz="0" w:space="0" w:color="auto"/>
                    <w:bottom w:val="none" w:sz="0" w:space="0" w:color="auto"/>
                    <w:right w:val="none" w:sz="0" w:space="0" w:color="auto"/>
                  </w:divBdr>
                  <w:divsChild>
                    <w:div w:id="236672267">
                      <w:marLeft w:val="0"/>
                      <w:marRight w:val="0"/>
                      <w:marTop w:val="0"/>
                      <w:marBottom w:val="0"/>
                      <w:divBdr>
                        <w:top w:val="none" w:sz="0" w:space="0" w:color="auto"/>
                        <w:left w:val="none" w:sz="0" w:space="0" w:color="auto"/>
                        <w:bottom w:val="none" w:sz="0" w:space="0" w:color="auto"/>
                        <w:right w:val="none" w:sz="0" w:space="0" w:color="auto"/>
                      </w:divBdr>
                    </w:div>
                    <w:div w:id="757096543">
                      <w:marLeft w:val="0"/>
                      <w:marRight w:val="0"/>
                      <w:marTop w:val="30"/>
                      <w:marBottom w:val="0"/>
                      <w:divBdr>
                        <w:top w:val="none" w:sz="0" w:space="0" w:color="auto"/>
                        <w:left w:val="none" w:sz="0" w:space="0" w:color="auto"/>
                        <w:bottom w:val="none" w:sz="0" w:space="0" w:color="auto"/>
                        <w:right w:val="none" w:sz="0" w:space="0" w:color="auto"/>
                      </w:divBdr>
                    </w:div>
                    <w:div w:id="1394962594">
                      <w:marLeft w:val="0"/>
                      <w:marRight w:val="0"/>
                      <w:marTop w:val="30"/>
                      <w:marBottom w:val="0"/>
                      <w:divBdr>
                        <w:top w:val="none" w:sz="0" w:space="0" w:color="auto"/>
                        <w:left w:val="none" w:sz="0" w:space="0" w:color="auto"/>
                        <w:bottom w:val="none" w:sz="0" w:space="0" w:color="auto"/>
                        <w:right w:val="none" w:sz="0" w:space="0" w:color="auto"/>
                      </w:divBdr>
                    </w:div>
                    <w:div w:id="318964704">
                      <w:marLeft w:val="0"/>
                      <w:marRight w:val="0"/>
                      <w:marTop w:val="30"/>
                      <w:marBottom w:val="0"/>
                      <w:divBdr>
                        <w:top w:val="none" w:sz="0" w:space="0" w:color="auto"/>
                        <w:left w:val="none" w:sz="0" w:space="0" w:color="auto"/>
                        <w:bottom w:val="none" w:sz="0" w:space="0" w:color="auto"/>
                        <w:right w:val="none" w:sz="0" w:space="0" w:color="auto"/>
                      </w:divBdr>
                    </w:div>
                    <w:div w:id="981618925">
                      <w:marLeft w:val="0"/>
                      <w:marRight w:val="0"/>
                      <w:marTop w:val="30"/>
                      <w:marBottom w:val="0"/>
                      <w:divBdr>
                        <w:top w:val="none" w:sz="0" w:space="0" w:color="auto"/>
                        <w:left w:val="none" w:sz="0" w:space="0" w:color="auto"/>
                        <w:bottom w:val="none" w:sz="0" w:space="0" w:color="auto"/>
                        <w:right w:val="none" w:sz="0" w:space="0" w:color="auto"/>
                      </w:divBdr>
                    </w:div>
                    <w:div w:id="1020349879">
                      <w:marLeft w:val="0"/>
                      <w:marRight w:val="0"/>
                      <w:marTop w:val="30"/>
                      <w:marBottom w:val="0"/>
                      <w:divBdr>
                        <w:top w:val="none" w:sz="0" w:space="0" w:color="auto"/>
                        <w:left w:val="none" w:sz="0" w:space="0" w:color="auto"/>
                        <w:bottom w:val="none" w:sz="0" w:space="0" w:color="auto"/>
                        <w:right w:val="none" w:sz="0" w:space="0" w:color="auto"/>
                      </w:divBdr>
                    </w:div>
                    <w:div w:id="200172249">
                      <w:marLeft w:val="0"/>
                      <w:marRight w:val="0"/>
                      <w:marTop w:val="30"/>
                      <w:marBottom w:val="0"/>
                      <w:divBdr>
                        <w:top w:val="none" w:sz="0" w:space="0" w:color="auto"/>
                        <w:left w:val="none" w:sz="0" w:space="0" w:color="auto"/>
                        <w:bottom w:val="none" w:sz="0" w:space="0" w:color="auto"/>
                        <w:right w:val="none" w:sz="0" w:space="0" w:color="auto"/>
                      </w:divBdr>
                    </w:div>
                    <w:div w:id="1240486684">
                      <w:marLeft w:val="0"/>
                      <w:marRight w:val="0"/>
                      <w:marTop w:val="30"/>
                      <w:marBottom w:val="0"/>
                      <w:divBdr>
                        <w:top w:val="none" w:sz="0" w:space="0" w:color="auto"/>
                        <w:left w:val="none" w:sz="0" w:space="0" w:color="auto"/>
                        <w:bottom w:val="none" w:sz="0" w:space="0" w:color="auto"/>
                        <w:right w:val="none" w:sz="0" w:space="0" w:color="auto"/>
                      </w:divBdr>
                    </w:div>
                    <w:div w:id="94181748">
                      <w:marLeft w:val="0"/>
                      <w:marRight w:val="0"/>
                      <w:marTop w:val="30"/>
                      <w:marBottom w:val="0"/>
                      <w:divBdr>
                        <w:top w:val="none" w:sz="0" w:space="0" w:color="auto"/>
                        <w:left w:val="none" w:sz="0" w:space="0" w:color="auto"/>
                        <w:bottom w:val="none" w:sz="0" w:space="0" w:color="auto"/>
                        <w:right w:val="none" w:sz="0" w:space="0" w:color="auto"/>
                      </w:divBdr>
                    </w:div>
                    <w:div w:id="228344289">
                      <w:marLeft w:val="0"/>
                      <w:marRight w:val="0"/>
                      <w:marTop w:val="30"/>
                      <w:marBottom w:val="0"/>
                      <w:divBdr>
                        <w:top w:val="none" w:sz="0" w:space="0" w:color="auto"/>
                        <w:left w:val="none" w:sz="0" w:space="0" w:color="auto"/>
                        <w:bottom w:val="none" w:sz="0" w:space="0" w:color="auto"/>
                        <w:right w:val="none" w:sz="0" w:space="0" w:color="auto"/>
                      </w:divBdr>
                    </w:div>
                    <w:div w:id="42336622">
                      <w:marLeft w:val="0"/>
                      <w:marRight w:val="0"/>
                      <w:marTop w:val="30"/>
                      <w:marBottom w:val="0"/>
                      <w:divBdr>
                        <w:top w:val="none" w:sz="0" w:space="0" w:color="auto"/>
                        <w:left w:val="none" w:sz="0" w:space="0" w:color="auto"/>
                        <w:bottom w:val="none" w:sz="0" w:space="0" w:color="auto"/>
                        <w:right w:val="none" w:sz="0" w:space="0" w:color="auto"/>
                      </w:divBdr>
                    </w:div>
                    <w:div w:id="14946388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35756043">
          <w:marLeft w:val="0"/>
          <w:marRight w:val="0"/>
          <w:marTop w:val="0"/>
          <w:marBottom w:val="240"/>
          <w:divBdr>
            <w:top w:val="none" w:sz="0" w:space="0" w:color="auto"/>
            <w:left w:val="none" w:sz="0" w:space="0" w:color="auto"/>
            <w:bottom w:val="none" w:sz="0" w:space="0" w:color="auto"/>
            <w:right w:val="none" w:sz="0" w:space="0" w:color="auto"/>
          </w:divBdr>
        </w:div>
        <w:div w:id="98911202">
          <w:marLeft w:val="0"/>
          <w:marRight w:val="0"/>
          <w:marTop w:val="0"/>
          <w:marBottom w:val="240"/>
          <w:divBdr>
            <w:top w:val="none" w:sz="0" w:space="0" w:color="auto"/>
            <w:left w:val="none" w:sz="0" w:space="0" w:color="auto"/>
            <w:bottom w:val="none" w:sz="0" w:space="0" w:color="auto"/>
            <w:right w:val="none" w:sz="0" w:space="0" w:color="auto"/>
          </w:divBdr>
        </w:div>
        <w:div w:id="920063743">
          <w:marLeft w:val="0"/>
          <w:marRight w:val="0"/>
          <w:marTop w:val="0"/>
          <w:marBottom w:val="0"/>
          <w:divBdr>
            <w:top w:val="none" w:sz="0" w:space="0" w:color="auto"/>
            <w:left w:val="none" w:sz="0" w:space="0" w:color="auto"/>
            <w:bottom w:val="none" w:sz="0" w:space="0" w:color="auto"/>
            <w:right w:val="none" w:sz="0" w:space="0" w:color="auto"/>
          </w:divBdr>
          <w:divsChild>
            <w:div w:id="43876129">
              <w:marLeft w:val="0"/>
              <w:marRight w:val="0"/>
              <w:marTop w:val="0"/>
              <w:marBottom w:val="0"/>
              <w:divBdr>
                <w:top w:val="none" w:sz="0" w:space="0" w:color="auto"/>
                <w:left w:val="none" w:sz="0" w:space="0" w:color="auto"/>
                <w:bottom w:val="none" w:sz="0" w:space="0" w:color="auto"/>
                <w:right w:val="none" w:sz="0" w:space="0" w:color="auto"/>
              </w:divBdr>
              <w:divsChild>
                <w:div w:id="571280261">
                  <w:marLeft w:val="0"/>
                  <w:marRight w:val="0"/>
                  <w:marTop w:val="0"/>
                  <w:marBottom w:val="0"/>
                  <w:divBdr>
                    <w:top w:val="none" w:sz="0" w:space="0" w:color="auto"/>
                    <w:left w:val="none" w:sz="0" w:space="0" w:color="auto"/>
                    <w:bottom w:val="none" w:sz="0" w:space="0" w:color="auto"/>
                    <w:right w:val="none" w:sz="0" w:space="0" w:color="auto"/>
                  </w:divBdr>
                  <w:divsChild>
                    <w:div w:id="17938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2626">
          <w:marLeft w:val="0"/>
          <w:marRight w:val="0"/>
          <w:marTop w:val="0"/>
          <w:marBottom w:val="240"/>
          <w:divBdr>
            <w:top w:val="none" w:sz="0" w:space="0" w:color="auto"/>
            <w:left w:val="none" w:sz="0" w:space="0" w:color="auto"/>
            <w:bottom w:val="none" w:sz="0" w:space="0" w:color="auto"/>
            <w:right w:val="none" w:sz="0" w:space="0" w:color="auto"/>
          </w:divBdr>
        </w:div>
        <w:div w:id="626669653">
          <w:marLeft w:val="0"/>
          <w:marRight w:val="0"/>
          <w:marTop w:val="0"/>
          <w:marBottom w:val="240"/>
          <w:divBdr>
            <w:top w:val="none" w:sz="0" w:space="0" w:color="auto"/>
            <w:left w:val="none" w:sz="0" w:space="0" w:color="auto"/>
            <w:bottom w:val="none" w:sz="0" w:space="0" w:color="auto"/>
            <w:right w:val="none" w:sz="0" w:space="0" w:color="auto"/>
          </w:divBdr>
        </w:div>
        <w:div w:id="1898470221">
          <w:marLeft w:val="0"/>
          <w:marRight w:val="0"/>
          <w:marTop w:val="0"/>
          <w:marBottom w:val="240"/>
          <w:divBdr>
            <w:top w:val="none" w:sz="0" w:space="0" w:color="auto"/>
            <w:left w:val="none" w:sz="0" w:space="0" w:color="auto"/>
            <w:bottom w:val="none" w:sz="0" w:space="0" w:color="auto"/>
            <w:right w:val="none" w:sz="0" w:space="0" w:color="auto"/>
          </w:divBdr>
        </w:div>
        <w:div w:id="2033606813">
          <w:marLeft w:val="0"/>
          <w:marRight w:val="0"/>
          <w:marTop w:val="0"/>
          <w:marBottom w:val="0"/>
          <w:divBdr>
            <w:top w:val="none" w:sz="0" w:space="0" w:color="auto"/>
            <w:left w:val="none" w:sz="0" w:space="0" w:color="auto"/>
            <w:bottom w:val="none" w:sz="0" w:space="0" w:color="auto"/>
            <w:right w:val="none" w:sz="0" w:space="0" w:color="auto"/>
          </w:divBdr>
          <w:divsChild>
            <w:div w:id="675957071">
              <w:marLeft w:val="0"/>
              <w:marRight w:val="0"/>
              <w:marTop w:val="0"/>
              <w:marBottom w:val="0"/>
              <w:divBdr>
                <w:top w:val="none" w:sz="0" w:space="0" w:color="auto"/>
                <w:left w:val="none" w:sz="0" w:space="0" w:color="auto"/>
                <w:bottom w:val="none" w:sz="0" w:space="0" w:color="auto"/>
                <w:right w:val="none" w:sz="0" w:space="0" w:color="auto"/>
              </w:divBdr>
              <w:divsChild>
                <w:div w:id="356125897">
                  <w:marLeft w:val="0"/>
                  <w:marRight w:val="0"/>
                  <w:marTop w:val="0"/>
                  <w:marBottom w:val="0"/>
                  <w:divBdr>
                    <w:top w:val="none" w:sz="0" w:space="0" w:color="auto"/>
                    <w:left w:val="none" w:sz="0" w:space="0" w:color="auto"/>
                    <w:bottom w:val="none" w:sz="0" w:space="0" w:color="auto"/>
                    <w:right w:val="none" w:sz="0" w:space="0" w:color="auto"/>
                  </w:divBdr>
                  <w:divsChild>
                    <w:div w:id="732847801">
                      <w:marLeft w:val="0"/>
                      <w:marRight w:val="0"/>
                      <w:marTop w:val="0"/>
                      <w:marBottom w:val="0"/>
                      <w:divBdr>
                        <w:top w:val="none" w:sz="0" w:space="0" w:color="auto"/>
                        <w:left w:val="none" w:sz="0" w:space="0" w:color="auto"/>
                        <w:bottom w:val="none" w:sz="0" w:space="0" w:color="auto"/>
                        <w:right w:val="none" w:sz="0" w:space="0" w:color="auto"/>
                      </w:divBdr>
                    </w:div>
                  </w:divsChild>
                </w:div>
                <w:div w:id="1216773560">
                  <w:marLeft w:val="0"/>
                  <w:marRight w:val="0"/>
                  <w:marTop w:val="0"/>
                  <w:marBottom w:val="0"/>
                  <w:divBdr>
                    <w:top w:val="none" w:sz="0" w:space="0" w:color="auto"/>
                    <w:left w:val="none" w:sz="0" w:space="0" w:color="auto"/>
                    <w:bottom w:val="none" w:sz="0" w:space="0" w:color="auto"/>
                    <w:right w:val="none" w:sz="0" w:space="0" w:color="auto"/>
                  </w:divBdr>
                  <w:divsChild>
                    <w:div w:id="155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p-information.com/wp-content/uploads/2021/01/vendor-rating-1.png" TargetMode="External"/><Relationship Id="rId13" Type="http://schemas.openxmlformats.org/officeDocument/2006/relationships/hyperlink" Target="https://en.wikipedia.org/wiki/ISO_9000" TargetMode="External"/><Relationship Id="rId18" Type="http://schemas.openxmlformats.org/officeDocument/2006/relationships/hyperlink" Target="https://www.erp-information.com/wp-content/uploads/2021/11/gartner-vendor-rating.png"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erp-information.com/promise-date.htm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erp-information.com/wp-content/uploads/2021/05/VEDOR-PERFORMANCE-REVIEW.png" TargetMode="External"/><Relationship Id="rId20" Type="http://schemas.openxmlformats.org/officeDocument/2006/relationships/hyperlink" Target="https://www.erp-information.com/wp-content/uploads/2021/05/types-of-vendors.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erp-information.com/wp-content/uploads/2021/05/vendor-rating-1.png"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rp-information.com/wp-content/uploads/2021/01/vendor-rating.pn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erp-information.com/vendor-ra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E8AC-BC93-4073-9DD2-BA5A5C64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bhat</dc:creator>
  <cp:keywords/>
  <dc:description/>
  <cp:lastModifiedBy>rajesh bhat</cp:lastModifiedBy>
  <cp:revision>9</cp:revision>
  <cp:lastPrinted>2022-01-16T09:56:00Z</cp:lastPrinted>
  <dcterms:created xsi:type="dcterms:W3CDTF">2021-11-12T05:09:00Z</dcterms:created>
  <dcterms:modified xsi:type="dcterms:W3CDTF">2022-01-16T09:56:00Z</dcterms:modified>
</cp:coreProperties>
</file>